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08" w:rsidRPr="00320544" w:rsidRDefault="00CB3C08" w:rsidP="00EE45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0544">
        <w:rPr>
          <w:rFonts w:ascii="Times New Roman" w:hAnsi="Times New Roman"/>
          <w:color w:val="000000"/>
          <w:sz w:val="28"/>
          <w:szCs w:val="28"/>
        </w:rPr>
        <w:t>Інформаційна картка</w:t>
      </w:r>
    </w:p>
    <w:p w:rsidR="00CB3C08" w:rsidRPr="00320544" w:rsidRDefault="00CB3C08" w:rsidP="00E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учасника </w:t>
      </w:r>
      <w:r w:rsidR="00D641B4">
        <w:rPr>
          <w:rFonts w:ascii="Times New Roman" w:hAnsi="Times New Roman"/>
          <w:color w:val="000000"/>
          <w:sz w:val="28"/>
          <w:szCs w:val="28"/>
          <w:lang w:val="ru-RU"/>
        </w:rPr>
        <w:t>другого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641B4">
        <w:rPr>
          <w:rFonts w:ascii="Times New Roman" w:hAnsi="Times New Roman"/>
          <w:color w:val="000000"/>
          <w:sz w:val="28"/>
          <w:szCs w:val="28"/>
          <w:lang w:val="ru-RU"/>
        </w:rPr>
        <w:t>обласного</w:t>
      </w:r>
      <w:r w:rsidRPr="004E770E">
        <w:rPr>
          <w:rFonts w:ascii="Times New Roman" w:hAnsi="Times New Roman"/>
          <w:color w:val="000000"/>
          <w:sz w:val="28"/>
          <w:szCs w:val="28"/>
        </w:rPr>
        <w:t>)</w:t>
      </w:r>
      <w:r w:rsidRPr="0008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44">
        <w:rPr>
          <w:rFonts w:ascii="Times New Roman" w:hAnsi="Times New Roman"/>
          <w:sz w:val="28"/>
          <w:szCs w:val="28"/>
        </w:rPr>
        <w:t>туру</w:t>
      </w:r>
    </w:p>
    <w:p w:rsidR="00CB3C08" w:rsidRDefault="00CB3C08" w:rsidP="00E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всеукраїнсько</w:t>
      </w:r>
      <w:r>
        <w:rPr>
          <w:rFonts w:ascii="Times New Roman" w:hAnsi="Times New Roman"/>
          <w:sz w:val="28"/>
          <w:szCs w:val="28"/>
        </w:rPr>
        <w:t>го конкурсу «Учитель року –</w:t>
      </w:r>
      <w:r w:rsidRPr="00320544">
        <w:rPr>
          <w:rFonts w:ascii="Times New Roman" w:hAnsi="Times New Roman"/>
          <w:sz w:val="28"/>
          <w:szCs w:val="28"/>
        </w:rPr>
        <w:t xml:space="preserve"> 2017»</w:t>
      </w:r>
      <w:r w:rsidRPr="004E770E">
        <w:rPr>
          <w:rFonts w:ascii="Times New Roman" w:hAnsi="Times New Roman"/>
          <w:b/>
          <w:sz w:val="28"/>
          <w:szCs w:val="28"/>
        </w:rPr>
        <w:t xml:space="preserve"> </w:t>
      </w:r>
    </w:p>
    <w:p w:rsidR="00CB3C08" w:rsidRPr="00BB07AB" w:rsidRDefault="00CB3C08" w:rsidP="00E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 номінації </w:t>
      </w:r>
      <w:r w:rsidR="00BB07AB">
        <w:rPr>
          <w:rFonts w:ascii="Times New Roman" w:hAnsi="Times New Roman"/>
          <w:sz w:val="28"/>
          <w:szCs w:val="28"/>
        </w:rPr>
        <w:t xml:space="preserve"> </w:t>
      </w:r>
      <w:r w:rsidR="00BB07AB" w:rsidRPr="00BB07AB">
        <w:rPr>
          <w:rFonts w:ascii="Times New Roman" w:hAnsi="Times New Roman"/>
          <w:b/>
          <w:sz w:val="28"/>
          <w:szCs w:val="28"/>
        </w:rPr>
        <w:t>Інформатика</w:t>
      </w:r>
    </w:p>
    <w:p w:rsidR="00CB3C08" w:rsidRPr="004E770E" w:rsidRDefault="00CB3C08" w:rsidP="00E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CB3C08" w:rsidRPr="00D10BB6" w:rsidTr="000A7A93">
        <w:trPr>
          <w:trHeight w:val="241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CB3C08" w:rsidRPr="0051364A" w:rsidRDefault="00BB07AB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Денисенко Валентина Василівна</w:t>
            </w:r>
          </w:p>
        </w:tc>
      </w:tr>
      <w:tr w:rsidR="00CB3C08" w:rsidRPr="00D10BB6" w:rsidTr="000A7A93">
        <w:trPr>
          <w:trHeight w:val="241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CB3C08" w:rsidRPr="0051364A" w:rsidRDefault="00BB07AB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Навчально-виховний комплекс «Чаплинська школа-гімназія»</w:t>
            </w:r>
          </w:p>
        </w:tc>
      </w:tr>
      <w:tr w:rsidR="00CB3C08" w:rsidRPr="00D10BB6" w:rsidTr="000A7A93">
        <w:trPr>
          <w:trHeight w:val="389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37" w:type="dxa"/>
          </w:tcPr>
          <w:p w:rsidR="00CB3C08" w:rsidRPr="0051364A" w:rsidRDefault="00BB07AB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Учитель інформатики</w:t>
            </w:r>
          </w:p>
        </w:tc>
      </w:tr>
      <w:tr w:rsidR="00CB3C08" w:rsidRPr="00D10BB6" w:rsidTr="000A7A93">
        <w:trPr>
          <w:trHeight w:val="389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BE2352">
              <w:rPr>
                <w:rFonts w:ascii="Times New Roman" w:hAnsi="Times New Roman"/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CB3C08" w:rsidRPr="0051364A" w:rsidRDefault="00BB07AB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Вища, Херсонський державний педагогічний інститут, 1995</w:t>
            </w:r>
            <w:r w:rsidR="00217879">
              <w:rPr>
                <w:rFonts w:ascii="Times New Roman" w:hAnsi="Times New Roman"/>
                <w:i/>
                <w:sz w:val="28"/>
                <w:szCs w:val="28"/>
              </w:rPr>
              <w:t>рік</w:t>
            </w:r>
          </w:p>
        </w:tc>
      </w:tr>
      <w:tr w:rsidR="00CB3C08" w:rsidRPr="00D10BB6" w:rsidTr="000A7A93">
        <w:trPr>
          <w:trHeight w:val="389"/>
        </w:trPr>
        <w:tc>
          <w:tcPr>
            <w:tcW w:w="3652" w:type="dxa"/>
            <w:gridSpan w:val="2"/>
            <w:vAlign w:val="center"/>
          </w:tcPr>
          <w:p w:rsidR="00CB3C08" w:rsidRPr="00BE2352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BE235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за останні 5 років; очна, дистанційна форма; </w:t>
            </w:r>
            <w:r w:rsidRPr="00BE2352">
              <w:rPr>
                <w:rFonts w:ascii="Times New Roman" w:hAnsi="Times New Roman"/>
                <w:szCs w:val="28"/>
              </w:rPr>
              <w:t>рік проходження та найменування освітніх програм, курсів, тренінгів тощо)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F4053" w:rsidRPr="0051364A" w:rsidRDefault="001F4053" w:rsidP="00EE450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1364A">
              <w:rPr>
                <w:i/>
                <w:sz w:val="28"/>
                <w:szCs w:val="28"/>
              </w:rPr>
              <w:t>Участь у:</w:t>
            </w:r>
          </w:p>
          <w:p w:rsidR="001F4053" w:rsidRPr="0051364A" w:rsidRDefault="001F4053" w:rsidP="00EE45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естивалі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Вчительських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блогів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2014 в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номінації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Зручна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блогу» (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Дистанційна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Академія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ELNIK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, 22 серпня 2014 р.)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F4053" w:rsidRPr="0051364A" w:rsidRDefault="001F4053" w:rsidP="00EE45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истанційн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Активізація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творчого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потенціалу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кожного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вчителя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» (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відділ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молоді та спорту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Чаплинської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райдержадміністрації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12-21.01.15 р.)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F4053" w:rsidRPr="0051364A" w:rsidRDefault="001F4053" w:rsidP="00EE45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истанційн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майстер-клас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Хмарне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порт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фоліо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педагогічної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рамках ІІІ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Міжнародної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онлайн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конференції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Нові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горизонти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ІКТ для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сталого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ос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віти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для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країн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СНД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(10 жовтня-30 листопада 2015 року)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CB3C08" w:rsidRPr="0051364A" w:rsidRDefault="001F4053" w:rsidP="00EE45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истанційн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майстер-клас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Активізація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творчого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потенціалу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кожного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вчителя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в рамках ІІІ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Міжнародної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онлайн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конференції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Нові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горизонти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ІКТ для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сталого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ос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віти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для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>країн</w:t>
            </w:r>
            <w:proofErr w:type="spellEnd"/>
            <w:r w:rsidR="00C72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СНД</w:t>
            </w:r>
            <w:r w:rsidR="00C72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</w:rPr>
              <w:t>(10 жовтня-30 листопада 2015 року)</w:t>
            </w:r>
            <w:r w:rsidRPr="005136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CB3C08" w:rsidRPr="00D10BB6" w:rsidTr="000A7A93">
        <w:trPr>
          <w:trHeight w:val="389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CB3C08" w:rsidRPr="0051364A" w:rsidRDefault="001F4053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21 рік</w:t>
            </w:r>
          </w:p>
        </w:tc>
      </w:tr>
      <w:tr w:rsidR="00CB3C08" w:rsidRPr="00D10BB6" w:rsidTr="000A7A93">
        <w:trPr>
          <w:trHeight w:val="241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CB3C08" w:rsidRPr="0051364A" w:rsidRDefault="001F4053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вища</w:t>
            </w:r>
          </w:p>
        </w:tc>
      </w:tr>
      <w:tr w:rsidR="00CB3C08" w:rsidRPr="00D10BB6" w:rsidTr="000A7A93">
        <w:trPr>
          <w:trHeight w:val="241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CB3C08" w:rsidRPr="0051364A" w:rsidRDefault="001F4053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Учитель-методист</w:t>
            </w:r>
          </w:p>
        </w:tc>
      </w:tr>
      <w:tr w:rsidR="00CB3C08" w:rsidRPr="00D10BB6" w:rsidTr="000A7A93">
        <w:trPr>
          <w:trHeight w:val="241"/>
        </w:trPr>
        <w:tc>
          <w:tcPr>
            <w:tcW w:w="3652" w:type="dxa"/>
            <w:gridSpan w:val="2"/>
            <w:vAlign w:val="center"/>
          </w:tcPr>
          <w:p w:rsidR="00CB3C08" w:rsidRPr="00D10BB6" w:rsidRDefault="00CB3C08" w:rsidP="00EE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CB3C08" w:rsidRPr="0051364A" w:rsidRDefault="001F4053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Кожен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пізнає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лише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те, 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що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сам 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спробує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зробити</w:t>
            </w:r>
            <w:proofErr w:type="spellEnd"/>
            <w:r w:rsidRPr="0051364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CB3C08" w:rsidRPr="00D10BB6" w:rsidTr="000A7A93">
        <w:trPr>
          <w:trHeight w:val="241"/>
        </w:trPr>
        <w:tc>
          <w:tcPr>
            <w:tcW w:w="9889" w:type="dxa"/>
            <w:gridSpan w:val="3"/>
            <w:vAlign w:val="center"/>
          </w:tcPr>
          <w:p w:rsidR="00CB3C08" w:rsidRDefault="00CB3C08" w:rsidP="00EE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ехнології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методи </w:t>
            </w:r>
            <w:r>
              <w:rPr>
                <w:rFonts w:ascii="Times New Roman" w:hAnsi="Times New Roman"/>
                <w:sz w:val="28"/>
                <w:szCs w:val="28"/>
              </w:rPr>
              <w:t>та ф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орми, що використовуються </w:t>
            </w:r>
          </w:p>
          <w:p w:rsidR="00CB3C08" w:rsidRPr="00D10BB6" w:rsidRDefault="00CB3C08" w:rsidP="00EE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у навчально-виховному процесі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3C08" w:rsidRPr="00D10BB6" w:rsidTr="000A7A93">
        <w:trPr>
          <w:trHeight w:val="241"/>
        </w:trPr>
        <w:tc>
          <w:tcPr>
            <w:tcW w:w="9889" w:type="dxa"/>
            <w:gridSpan w:val="3"/>
            <w:vAlign w:val="center"/>
          </w:tcPr>
          <w:p w:rsidR="001F4053" w:rsidRPr="0051364A" w:rsidRDefault="001F4053" w:rsidP="00EE450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форми: групові, колективні, проблемні, пошукові, дослідницькі, пошуково-мовленнєва діяльність, рефлексія; </w:t>
            </w:r>
          </w:p>
          <w:p w:rsidR="001F4053" w:rsidRPr="0051364A" w:rsidRDefault="001F4053" w:rsidP="00EE450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технології: пояснювально-ілюстративна, групова навчальна діяльність, проектна, створення ситуації успіху, педагогіка співробітництва, ігрова, проблемне навчання, рівнева диференціація навчання, інформаційні</w:t>
            </w:r>
            <w:r w:rsidR="0051364A" w:rsidRPr="0051364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B3C08" w:rsidRPr="00D10BB6" w:rsidRDefault="0051364A" w:rsidP="00EE450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методи: проблемні питання, проектування, завдання дослідницького характеру.</w:t>
            </w:r>
            <w:bookmarkStart w:id="0" w:name="_GoBack"/>
            <w:bookmarkEnd w:id="0"/>
          </w:p>
        </w:tc>
      </w:tr>
      <w:tr w:rsidR="00CB3C08" w:rsidRPr="00D10BB6" w:rsidTr="000A7A93">
        <w:trPr>
          <w:trHeight w:val="241"/>
        </w:trPr>
        <w:tc>
          <w:tcPr>
            <w:tcW w:w="9889" w:type="dxa"/>
            <w:gridSpan w:val="3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Автопортрет «Я – педагог і особистість» </w:t>
            </w:r>
          </w:p>
          <w:p w:rsidR="00CB3C08" w:rsidRPr="00D10BB6" w:rsidRDefault="00CB3C08" w:rsidP="00EE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(у формі есе)</w:t>
            </w:r>
          </w:p>
        </w:tc>
      </w:tr>
      <w:tr w:rsidR="00CB3C08" w:rsidRPr="00D10BB6" w:rsidTr="000A7A93">
        <w:trPr>
          <w:trHeight w:val="241"/>
        </w:trPr>
        <w:tc>
          <w:tcPr>
            <w:tcW w:w="9889" w:type="dxa"/>
            <w:gridSpan w:val="3"/>
            <w:vAlign w:val="center"/>
          </w:tcPr>
          <w:p w:rsidR="0051364A" w:rsidRPr="0051364A" w:rsidRDefault="0051364A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«Завдання вчителя — </w:t>
            </w:r>
          </w:p>
          <w:p w:rsidR="0051364A" w:rsidRPr="0051364A" w:rsidRDefault="0051364A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відкривати нову перспективу </w:t>
            </w:r>
          </w:p>
          <w:p w:rsidR="0051364A" w:rsidRPr="0051364A" w:rsidRDefault="0051364A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роздумів учня»!</w:t>
            </w:r>
          </w:p>
          <w:p w:rsidR="0051364A" w:rsidRPr="0051364A" w:rsidRDefault="0051364A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Конфуцій</w:t>
            </w:r>
          </w:p>
          <w:p w:rsidR="0051364A" w:rsidRPr="0051364A" w:rsidRDefault="0051364A" w:rsidP="00EE45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 Переді мною ніколи не стояло питання, ким бути. З дитинства я знала, що буду тільки вчителем: любов до дітей, до руху, визначила мою спеціальність. Я хотіла стати вчителем, незважаючи на те, що знала, наскільки буде нелегким, тернистим цей шлях. Але в мені завжди жила і живе впевненість: поруч люди, які підтримають,  поруч діти, які зрозуміють.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 У моїй уяві сучасний вчитель – це дерево, яке має потужну кореневу систему. Сам учитель – це стовбур. Спочатку тонкий і гнучкий, але з кожним роком збільшується кількість річних кілець – зростає професіоналізм педагога. Кільця відрізняються один від одного по товщині: якісь – більш яскраві і насичені подіями, якісь – час спокою і осмислення. Дерево росте у висоту (відбувається саморозвиток, самовдосконалення, самореалізація вчителя).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Знаю, що учитель – це організатор діяльності на уроці. І як мандрівникові здається, що головна частина дерева – крона і вона досконалість, так і обивателю на уроці справжнього майстра здається, що всього досягли самі учні. І тільки стовбур знає, яка нелегка робота донести поживні речовини від коренів до кожної гілочки, кожного листочка. Крона дерева – це учні. І чим пишніше крона, тим яскравіше реалізував себе вчитель, створюючи їй розвиваюче, творче, креативне середовище. Розростається крона, зростає і стовбур. 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На моє переконання, у сучасній школі немає більш важкої професії, ніж учитель інформатики. Кожен рік треба вносити корективи в досліджуваний матеріал, бути в курсі всіх новинок техніки і програмного забезпечення, адже часто діти ставлять питання про нову програму або просять розповісти про нову марку ноутбука або смартфона. Іноді я не можу відповісти на їхні питання, але це тільки підштовхує мене до самоосвіти. Вчитися і вміти застосувати свої знання – ось заповіді людини, яка бажає стати професіоналом своєї справи.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Сьогодні фантастичними темпами розвиваються технічні і програмні засоби. Кожні два роки відбувається модернізація апаратних і програмних засобів комп’ютерної техніки. Такого розвитку однієї галузі історія науки і техніки ще не знала. Щоб встигати за розвитком комп’ютерної техніки, потрібна особиста цілеспрямованість і постійне бажання дізнаватися про те, що відбувається в світі інформаційних технологій. 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 xml:space="preserve">Дуже добре розумію, що ефективне навчання – це навчання через дію «Те, що я читаю, я забуваю; те, що я бачу, я запам'ятовую, те, що я роблю сам, я розумію і вчуся цього на все життя». Це вислів Конфуція підштовхнули мене до </w:t>
            </w:r>
            <w:r w:rsidRPr="0051364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таких інноваційних методів навчання, як проблемні питання, проектування і завдання дослідницького характеру. Вибудовую роботу так, тому що на практиці зрозуміла, що знання, здобуте самою людиною, залишається в пам'яті значно довше, ніж просто почуте на уроці.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В роботі з дітьми я керуюся головним принципом: нехай учень повірить у себе, і тоді він зможе освоїти найважчий матеріал і отримати задоволення від своєї маленької перемоги.</w:t>
            </w:r>
          </w:p>
          <w:p w:rsidR="0051364A" w:rsidRPr="0051364A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Свою роль як вчителя інформатики я бачу в тому, щоб забезпечити учнів інструментами, які допоможуть їм не загубитися в сучасному інформаційному просторі.  Навички роботи з інформацією, оволодіння інформаційно-комунікаційними технологіями – це ключ до успішного навчання, а в подальшому – до успішної діяльності у дорослому житті.</w:t>
            </w:r>
          </w:p>
          <w:p w:rsidR="00CB3C08" w:rsidRPr="00D10BB6" w:rsidRDefault="0051364A" w:rsidP="00EE45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64A">
              <w:rPr>
                <w:rFonts w:ascii="Times New Roman" w:hAnsi="Times New Roman"/>
                <w:i/>
                <w:sz w:val="28"/>
                <w:szCs w:val="28"/>
              </w:rPr>
              <w:t>І на закінчення хочу сказати: «</w:t>
            </w:r>
            <w:r w:rsidRPr="0051364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Якщо ти відчув вітер змін, не будуй </w:t>
            </w:r>
            <w:r w:rsidRPr="0051364A">
              <w:rPr>
                <w:rStyle w:val="apple-converted-space"/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51364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щит, а став вітрила і вільно пливи у відкрите море».</w:t>
            </w:r>
          </w:p>
        </w:tc>
      </w:tr>
      <w:tr w:rsidR="00CB3C08" w:rsidRPr="00D10BB6" w:rsidTr="000A7A93">
        <w:trPr>
          <w:trHeight w:val="805"/>
        </w:trPr>
        <w:tc>
          <w:tcPr>
            <w:tcW w:w="3571" w:type="dxa"/>
            <w:vAlign w:val="center"/>
          </w:tcPr>
          <w:p w:rsidR="00CB3C08" w:rsidRPr="00D10BB6" w:rsidRDefault="00CB3C08" w:rsidP="00EE4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Інтернет-ресурс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CB3C08" w:rsidRPr="00647063" w:rsidRDefault="00647063" w:rsidP="00EE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denisenko-valja.blogspot.com</w:t>
            </w:r>
          </w:p>
        </w:tc>
      </w:tr>
    </w:tbl>
    <w:p w:rsidR="00CB3C08" w:rsidRDefault="00CB3C08" w:rsidP="00E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6394" w:rsidRDefault="00066394" w:rsidP="00EE4500">
      <w:pPr>
        <w:spacing w:after="0" w:line="240" w:lineRule="auto"/>
      </w:pPr>
    </w:p>
    <w:sectPr w:rsidR="00066394" w:rsidSect="0006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7A2C"/>
    <w:multiLevelType w:val="hybridMultilevel"/>
    <w:tmpl w:val="EEFC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6FE"/>
    <w:multiLevelType w:val="hybridMultilevel"/>
    <w:tmpl w:val="A71EA7F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2CB2B28"/>
    <w:multiLevelType w:val="hybridMultilevel"/>
    <w:tmpl w:val="9BE29596"/>
    <w:lvl w:ilvl="0" w:tplc="BBFADE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08"/>
    <w:rsid w:val="00066394"/>
    <w:rsid w:val="001F4053"/>
    <w:rsid w:val="00217879"/>
    <w:rsid w:val="00226B81"/>
    <w:rsid w:val="0051364A"/>
    <w:rsid w:val="00513DBC"/>
    <w:rsid w:val="00647063"/>
    <w:rsid w:val="00990F6C"/>
    <w:rsid w:val="00BB07AB"/>
    <w:rsid w:val="00C72FDE"/>
    <w:rsid w:val="00CB3C08"/>
    <w:rsid w:val="00CE40F7"/>
    <w:rsid w:val="00D641B4"/>
    <w:rsid w:val="00E175E8"/>
    <w:rsid w:val="00EE4500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B8A5-FA23-44A1-BBFD-76373F1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0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53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pple-converted-space">
    <w:name w:val="apple-converted-space"/>
    <w:basedOn w:val="a0"/>
    <w:rsid w:val="0051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Nata</cp:lastModifiedBy>
  <cp:revision>7</cp:revision>
  <dcterms:created xsi:type="dcterms:W3CDTF">2016-11-18T12:58:00Z</dcterms:created>
  <dcterms:modified xsi:type="dcterms:W3CDTF">2016-12-16T11:15:00Z</dcterms:modified>
</cp:coreProperties>
</file>