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E2" w:rsidRDefault="004509E2" w:rsidP="008033F0">
      <w:pPr>
        <w:spacing w:line="240" w:lineRule="auto"/>
        <w:jc w:val="right"/>
        <w:rPr>
          <w:lang w:val="uk-UA"/>
        </w:rPr>
      </w:pPr>
    </w:p>
    <w:p w:rsidR="004509E2" w:rsidRDefault="004509E2" w:rsidP="008033F0">
      <w:pPr>
        <w:spacing w:line="240" w:lineRule="auto"/>
        <w:jc w:val="right"/>
        <w:rPr>
          <w:lang w:val="uk-UA"/>
        </w:rPr>
      </w:pPr>
    </w:p>
    <w:tbl>
      <w:tblPr>
        <w:tblStyle w:val="a3"/>
        <w:tblW w:w="132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5670"/>
      </w:tblGrid>
      <w:tr w:rsidR="004509E2" w:rsidRPr="00752B0A" w:rsidTr="00245E01">
        <w:trPr>
          <w:jc w:val="center"/>
        </w:trPr>
        <w:tc>
          <w:tcPr>
            <w:tcW w:w="7621" w:type="dxa"/>
          </w:tcPr>
          <w:p w:rsidR="004509E2" w:rsidRPr="00752B0A" w:rsidRDefault="004509E2" w:rsidP="00245E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</w:t>
            </w:r>
            <w:r w:rsidRPr="00752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ЕНО</w:t>
            </w:r>
            <w:r w:rsidRPr="00752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4509E2" w:rsidRDefault="004509E2" w:rsidP="00245E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52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752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афедри теорії і методики викладання </w:t>
            </w:r>
          </w:p>
          <w:p w:rsidR="004509E2" w:rsidRDefault="004509E2" w:rsidP="00245E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навчальних </w:t>
            </w:r>
            <w:r w:rsidRPr="00752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</w:t>
            </w:r>
          </w:p>
          <w:p w:rsidR="004509E2" w:rsidRPr="00752B0A" w:rsidRDefault="004509E2" w:rsidP="00245E01">
            <w:pPr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  <w:r w:rsidRPr="00752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752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Юзбашева</w:t>
            </w:r>
            <w:proofErr w:type="spellEnd"/>
            <w:r w:rsidRPr="00752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4509E2" w:rsidRPr="00752B0A" w:rsidRDefault="004509E2" w:rsidP="00245E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  <w:r w:rsidRPr="00752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4509E2" w:rsidRDefault="004509E2" w:rsidP="00245E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навчально-методичної роботи</w:t>
            </w:r>
          </w:p>
          <w:p w:rsidR="004509E2" w:rsidRPr="00752B0A" w:rsidRDefault="004509E2" w:rsidP="00245E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9E2" w:rsidRPr="00752B0A" w:rsidRDefault="004509E2" w:rsidP="00245E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____________________Л.І. Слободенюк</w:t>
            </w:r>
          </w:p>
        </w:tc>
      </w:tr>
    </w:tbl>
    <w:p w:rsidR="008033F0" w:rsidRDefault="008033F0" w:rsidP="008033F0">
      <w:pPr>
        <w:spacing w:line="240" w:lineRule="auto"/>
        <w:jc w:val="right"/>
        <w:rPr>
          <w:lang w:val="uk-UA"/>
        </w:rPr>
      </w:pPr>
    </w:p>
    <w:p w:rsidR="00516A51" w:rsidRPr="004509E2" w:rsidRDefault="00516A51" w:rsidP="004509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09E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8033F0" w:rsidRPr="004509E2" w:rsidRDefault="00516A51" w:rsidP="004509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09E2">
        <w:rPr>
          <w:rFonts w:ascii="Times New Roman" w:hAnsi="Times New Roman" w:cs="Times New Roman"/>
          <w:sz w:val="28"/>
          <w:szCs w:val="28"/>
          <w:lang w:val="uk-UA"/>
        </w:rPr>
        <w:t xml:space="preserve">Випускних робіт, проектних робіт, рефератів, статей слухачів очно - дистанційних курсів підвищення кваліфікації </w:t>
      </w:r>
    </w:p>
    <w:p w:rsidR="00516A51" w:rsidRDefault="00516A51" w:rsidP="004509E2">
      <w:pPr>
        <w:spacing w:after="0"/>
        <w:jc w:val="center"/>
        <w:rPr>
          <w:lang w:val="uk-UA"/>
        </w:rPr>
      </w:pPr>
      <w:r w:rsidRPr="004509E2">
        <w:rPr>
          <w:rFonts w:ascii="Times New Roman" w:hAnsi="Times New Roman" w:cs="Times New Roman"/>
          <w:sz w:val="28"/>
          <w:szCs w:val="28"/>
          <w:lang w:val="uk-UA"/>
        </w:rPr>
        <w:t>учителів  хімії, біології, екології, основ здоров’я, географії та економіки</w:t>
      </w:r>
    </w:p>
    <w:p w:rsidR="004509E2" w:rsidRDefault="004509E2" w:rsidP="004509E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033F0" w:rsidRDefault="008033F0" w:rsidP="004509E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509E2">
        <w:rPr>
          <w:rFonts w:ascii="Times New Roman" w:hAnsi="Times New Roman" w:cs="Times New Roman"/>
          <w:sz w:val="28"/>
          <w:szCs w:val="28"/>
          <w:lang w:val="uk-UA"/>
        </w:rPr>
        <w:t>Термін: 19.03.2018 –</w:t>
      </w:r>
      <w:r w:rsidR="004509E2" w:rsidRPr="004509E2">
        <w:rPr>
          <w:rFonts w:ascii="Times New Roman" w:hAnsi="Times New Roman" w:cs="Times New Roman"/>
          <w:sz w:val="28"/>
          <w:szCs w:val="28"/>
          <w:lang w:val="uk-UA"/>
        </w:rPr>
        <w:t>30.11.2018 р.</w:t>
      </w:r>
    </w:p>
    <w:p w:rsidR="004509E2" w:rsidRPr="004509E2" w:rsidRDefault="004509E2" w:rsidP="004509E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456"/>
        <w:gridCol w:w="3350"/>
        <w:gridCol w:w="3595"/>
        <w:gridCol w:w="2461"/>
        <w:gridCol w:w="2462"/>
        <w:gridCol w:w="2462"/>
      </w:tblGrid>
      <w:tr w:rsidR="008033F0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35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Автор, місце роботи</w:t>
            </w:r>
          </w:p>
        </w:tc>
        <w:tc>
          <w:tcPr>
            <w:tcW w:w="3598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2464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2465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Рецензент</w:t>
            </w:r>
          </w:p>
        </w:tc>
        <w:tc>
          <w:tcPr>
            <w:tcW w:w="2465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роботи</w:t>
            </w:r>
          </w:p>
        </w:tc>
      </w:tr>
      <w:tr w:rsidR="008033F0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Зінзюк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3598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технології оцінювання географічної компетентності учнів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З.В.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 Л.В.</w:t>
            </w:r>
          </w:p>
        </w:tc>
        <w:tc>
          <w:tcPr>
            <w:tcW w:w="2465" w:type="dxa"/>
          </w:tcPr>
          <w:p w:rsidR="008033F0" w:rsidRPr="004509E2" w:rsidRDefault="008941CF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Випускна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</w:tc>
      </w:tr>
      <w:tr w:rsidR="008033F0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Полєщук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3598" w:type="dxa"/>
          </w:tcPr>
          <w:p w:rsidR="008033F0" w:rsidRPr="004509E2" w:rsidRDefault="00BF3E9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проектів у шкільній географічній освіті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З.В.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 Л.В.</w:t>
            </w:r>
          </w:p>
        </w:tc>
        <w:tc>
          <w:tcPr>
            <w:tcW w:w="2465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3F0" w:rsidRPr="00BE4345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Пастушенко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BE4345" w:rsidRPr="004509E2" w:rsidRDefault="00BE4345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багатопрофільна гімназія №20 імені Бориса Лавреньова Херсонської міської ради</w:t>
            </w:r>
          </w:p>
        </w:tc>
        <w:tc>
          <w:tcPr>
            <w:tcW w:w="3598" w:type="dxa"/>
          </w:tcPr>
          <w:p w:rsidR="008033F0" w:rsidRPr="004509E2" w:rsidRDefault="00BE4345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для 10-го 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: "Три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кити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Єгипту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Суецький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канал,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нафта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, туризм.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З.В.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В.С.</w:t>
            </w:r>
          </w:p>
        </w:tc>
        <w:tc>
          <w:tcPr>
            <w:tcW w:w="2465" w:type="dxa"/>
          </w:tcPr>
          <w:p w:rsidR="008033F0" w:rsidRPr="004509E2" w:rsidRDefault="00BE4345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Випускна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географії</w:t>
            </w:r>
          </w:p>
        </w:tc>
      </w:tr>
      <w:tr w:rsidR="008033F0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Артеменко І.О.</w:t>
            </w:r>
          </w:p>
        </w:tc>
        <w:tc>
          <w:tcPr>
            <w:tcW w:w="3598" w:type="dxa"/>
          </w:tcPr>
          <w:p w:rsidR="008033F0" w:rsidRPr="004509E2" w:rsidRDefault="0068508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сучасних освітніх технологій в роботі вчителя географії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З.В.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В.С.</w:t>
            </w:r>
          </w:p>
        </w:tc>
        <w:tc>
          <w:tcPr>
            <w:tcW w:w="2465" w:type="dxa"/>
          </w:tcPr>
          <w:p w:rsidR="008033F0" w:rsidRPr="004509E2" w:rsidRDefault="008941CF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Випускна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</w:tc>
      </w:tr>
      <w:tr w:rsidR="008033F0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Г.В.</w:t>
            </w:r>
          </w:p>
        </w:tc>
        <w:tc>
          <w:tcPr>
            <w:tcW w:w="3598" w:type="dxa"/>
          </w:tcPr>
          <w:p w:rsidR="008033F0" w:rsidRPr="004509E2" w:rsidRDefault="00BF3E9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інформаційно-комунікаційних технологій в процесі викладання географії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З.В.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В.С.</w:t>
            </w:r>
          </w:p>
        </w:tc>
        <w:tc>
          <w:tcPr>
            <w:tcW w:w="2465" w:type="dxa"/>
          </w:tcPr>
          <w:p w:rsidR="008033F0" w:rsidRPr="004509E2" w:rsidRDefault="008941CF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Випускна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</w:tc>
      </w:tr>
      <w:tr w:rsidR="008033F0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Андрощук О.М.</w:t>
            </w:r>
          </w:p>
          <w:p w:rsidR="007C34DD" w:rsidRPr="004509E2" w:rsidRDefault="007C34D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Style w:val="m8607754810523595170xfmc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Львівська ЗОШ І-ІІІ ступенів села Львове, </w:t>
            </w:r>
            <w:proofErr w:type="spellStart"/>
            <w:r w:rsidRPr="004509E2">
              <w:rPr>
                <w:rStyle w:val="m8607754810523595170xfmc1"/>
                <w:rFonts w:ascii="Times New Roman" w:hAnsi="Times New Roman" w:cs="Times New Roman"/>
                <w:sz w:val="24"/>
                <w:szCs w:val="24"/>
                <w:lang w:val="uk-UA"/>
              </w:rPr>
              <w:t>Бериславського</w:t>
            </w:r>
            <w:proofErr w:type="spellEnd"/>
            <w:r w:rsidRPr="004509E2">
              <w:rPr>
                <w:rStyle w:val="m8607754810523595170xfmc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району, Херсонської області</w:t>
            </w:r>
          </w:p>
        </w:tc>
        <w:tc>
          <w:tcPr>
            <w:tcW w:w="3598" w:type="dxa"/>
          </w:tcPr>
          <w:p w:rsidR="008033F0" w:rsidRPr="004509E2" w:rsidRDefault="007C34D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можливостей шкільного курсу географії та економіки у формуванні життєвих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З.В.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В.С.</w:t>
            </w:r>
          </w:p>
        </w:tc>
        <w:tc>
          <w:tcPr>
            <w:tcW w:w="2465" w:type="dxa"/>
          </w:tcPr>
          <w:p w:rsidR="008033F0" w:rsidRPr="004509E2" w:rsidRDefault="008941CF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Випускна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</w:tc>
      </w:tr>
      <w:tr w:rsidR="008033F0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М.В.</w:t>
            </w:r>
          </w:p>
          <w:p w:rsidR="008C101D" w:rsidRPr="004509E2" w:rsidRDefault="008C101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Новокаховський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техніко-економічний ліцей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Новокаховської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98" w:type="dxa"/>
          </w:tcPr>
          <w:p w:rsidR="008033F0" w:rsidRPr="004509E2" w:rsidRDefault="007C34D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Style w:val="m3738925759637314717xfm10429801"/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4509E2">
              <w:rPr>
                <w:rStyle w:val="m3738925759637314717xfm10429801"/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4509E2">
              <w:rPr>
                <w:rStyle w:val="m3738925759637314717xfm10429801"/>
                <w:rFonts w:ascii="Times New Roman" w:hAnsi="Times New Roman" w:cs="Times New Roman"/>
                <w:sz w:val="24"/>
                <w:szCs w:val="24"/>
              </w:rPr>
              <w:t xml:space="preserve"> карт при </w:t>
            </w:r>
            <w:proofErr w:type="spellStart"/>
            <w:r w:rsidRPr="004509E2">
              <w:rPr>
                <w:rStyle w:val="m3738925759637314717xfm10429801"/>
                <w:rFonts w:ascii="Times New Roman" w:hAnsi="Times New Roman" w:cs="Times New Roman"/>
                <w:sz w:val="24"/>
                <w:szCs w:val="24"/>
              </w:rPr>
              <w:t>навчанні</w:t>
            </w:r>
            <w:proofErr w:type="spellEnd"/>
            <w:r w:rsidRPr="004509E2">
              <w:rPr>
                <w:rStyle w:val="m3738925759637314717xfm104298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E2">
              <w:rPr>
                <w:rStyle w:val="m3738925759637314717xfm10429801"/>
                <w:rFonts w:ascii="Times New Roman" w:hAnsi="Times New Roman" w:cs="Times New Roman"/>
                <w:sz w:val="24"/>
                <w:szCs w:val="24"/>
              </w:rPr>
              <w:t>географі</w:t>
            </w:r>
            <w:proofErr w:type="spellEnd"/>
            <w:r w:rsidRPr="004509E2">
              <w:rPr>
                <w:rStyle w:val="m3738925759637314717xfm10429801"/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2464" w:type="dxa"/>
          </w:tcPr>
          <w:p w:rsidR="008033F0" w:rsidRPr="004509E2" w:rsidRDefault="004509E2" w:rsidP="00E21C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З.В. 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В.С.</w:t>
            </w:r>
          </w:p>
        </w:tc>
        <w:tc>
          <w:tcPr>
            <w:tcW w:w="2465" w:type="dxa"/>
          </w:tcPr>
          <w:p w:rsidR="008033F0" w:rsidRPr="004509E2" w:rsidRDefault="008C101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Випускна робота</w:t>
            </w:r>
          </w:p>
        </w:tc>
      </w:tr>
      <w:tr w:rsidR="008033F0" w:rsidRPr="00DA426E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Г.М.</w:t>
            </w:r>
          </w:p>
        </w:tc>
        <w:tc>
          <w:tcPr>
            <w:tcW w:w="3598" w:type="dxa"/>
          </w:tcPr>
          <w:p w:rsidR="008033F0" w:rsidRPr="004509E2" w:rsidRDefault="00DA426E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дослідження для 10 класу «Інтеграційні та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деінтеграційні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процеси в Європі</w:t>
            </w:r>
          </w:p>
        </w:tc>
        <w:tc>
          <w:tcPr>
            <w:tcW w:w="2464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З.В.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В.С.</w:t>
            </w:r>
          </w:p>
        </w:tc>
        <w:tc>
          <w:tcPr>
            <w:tcW w:w="2465" w:type="dxa"/>
          </w:tcPr>
          <w:p w:rsidR="008033F0" w:rsidRPr="004509E2" w:rsidRDefault="00DA426E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географії</w:t>
            </w:r>
          </w:p>
        </w:tc>
      </w:tr>
      <w:tr w:rsidR="008033F0" w:rsidRPr="008C101D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Силютіна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І.Ф.</w:t>
            </w:r>
          </w:p>
          <w:p w:rsidR="008C101D" w:rsidRPr="004509E2" w:rsidRDefault="008C101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Любимівська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ст..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Нововоронцовського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3598" w:type="dxa"/>
          </w:tcPr>
          <w:p w:rsidR="008033F0" w:rsidRPr="004509E2" w:rsidRDefault="00BF3E9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наскрізної змістовної лінії «Екологічна безпека та сталий розвиток» на уроках географії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З.В.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В.С.</w:t>
            </w:r>
          </w:p>
        </w:tc>
        <w:tc>
          <w:tcPr>
            <w:tcW w:w="2465" w:type="dxa"/>
          </w:tcPr>
          <w:p w:rsidR="008033F0" w:rsidRPr="004509E2" w:rsidRDefault="008C101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Випускна робота</w:t>
            </w:r>
          </w:p>
        </w:tc>
      </w:tr>
      <w:tr w:rsidR="008033F0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Линник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3598" w:type="dxa"/>
          </w:tcPr>
          <w:p w:rsidR="008033F0" w:rsidRPr="004509E2" w:rsidRDefault="00BF3E9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краєзнавчих матеріалів як засіб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компетентністного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підходу до вивчення географії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З.В.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В.С.</w:t>
            </w:r>
          </w:p>
        </w:tc>
        <w:tc>
          <w:tcPr>
            <w:tcW w:w="2465" w:type="dxa"/>
          </w:tcPr>
          <w:p w:rsidR="008033F0" w:rsidRPr="004509E2" w:rsidRDefault="008941CF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Випускна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</w:tc>
      </w:tr>
      <w:tr w:rsidR="008033F0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Азаренко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Ю.А.</w:t>
            </w:r>
          </w:p>
        </w:tc>
        <w:tc>
          <w:tcPr>
            <w:tcW w:w="3598" w:type="dxa"/>
          </w:tcPr>
          <w:p w:rsidR="008033F0" w:rsidRPr="004509E2" w:rsidRDefault="00BF3E9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Продуктивне навчання на уроках хімії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О.І.</w:t>
            </w:r>
          </w:p>
        </w:tc>
        <w:tc>
          <w:tcPr>
            <w:tcW w:w="2465" w:type="dxa"/>
          </w:tcPr>
          <w:p w:rsidR="008033F0" w:rsidRPr="004509E2" w:rsidRDefault="008941CF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Випускна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</w:tc>
      </w:tr>
      <w:tr w:rsidR="008033F0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Стринадко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Ю.Є.</w:t>
            </w:r>
          </w:p>
          <w:p w:rsidR="00B869E2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Херсонська СЗШ № 54 </w:t>
            </w:r>
            <w:r w:rsidR="008C101D"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Херсонської міської ради</w:t>
            </w:r>
          </w:p>
        </w:tc>
        <w:tc>
          <w:tcPr>
            <w:tcW w:w="3598" w:type="dxa"/>
          </w:tcPr>
          <w:p w:rsidR="008033F0" w:rsidRPr="004509E2" w:rsidRDefault="00BF3E9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STEM – навчання на уроках природничого циклу я к засіб реалізації проектної діяльності учнів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З.В.</w:t>
            </w:r>
          </w:p>
        </w:tc>
        <w:tc>
          <w:tcPr>
            <w:tcW w:w="2465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</w:t>
            </w:r>
          </w:p>
        </w:tc>
      </w:tr>
      <w:tr w:rsidR="008033F0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Т.</w:t>
            </w:r>
          </w:p>
          <w:p w:rsidR="008C101D" w:rsidRPr="004509E2" w:rsidRDefault="008C101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Херсонський політехнічний коледж Одеського </w:t>
            </w: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національного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політехнічногоуніверситету</w:t>
            </w:r>
            <w:proofErr w:type="spellEnd"/>
          </w:p>
        </w:tc>
        <w:tc>
          <w:tcPr>
            <w:tcW w:w="3598" w:type="dxa"/>
          </w:tcPr>
          <w:p w:rsidR="008033F0" w:rsidRPr="004509E2" w:rsidRDefault="0068508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Реалізація STEM – навчання під час проведення інтегрованих занять з біології, екології та </w:t>
            </w: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екології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Юзбашева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З.В.</w:t>
            </w:r>
          </w:p>
        </w:tc>
        <w:tc>
          <w:tcPr>
            <w:tcW w:w="2465" w:type="dxa"/>
          </w:tcPr>
          <w:p w:rsidR="008033F0" w:rsidRPr="004509E2" w:rsidRDefault="00BE4345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Випускна робота</w:t>
            </w:r>
          </w:p>
        </w:tc>
      </w:tr>
      <w:tr w:rsidR="008033F0" w:rsidRPr="008C101D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352" w:type="dxa"/>
          </w:tcPr>
          <w:p w:rsidR="00BE4345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Перевозчикова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8033F0" w:rsidRPr="004509E2" w:rsidRDefault="00BE4345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Херсонська ЗОШ № 46 Херсонської міської ради</w:t>
            </w:r>
          </w:p>
        </w:tc>
        <w:tc>
          <w:tcPr>
            <w:tcW w:w="3598" w:type="dxa"/>
          </w:tcPr>
          <w:p w:rsidR="008033F0" w:rsidRPr="004509E2" w:rsidRDefault="0068508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емоційної сфери життя особистості засобами літератури та мистецтва на уроках біології та основ здоров’я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О.І.</w:t>
            </w:r>
          </w:p>
        </w:tc>
        <w:tc>
          <w:tcPr>
            <w:tcW w:w="2465" w:type="dxa"/>
          </w:tcPr>
          <w:p w:rsidR="008033F0" w:rsidRPr="004509E2" w:rsidRDefault="008C101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</w:t>
            </w:r>
          </w:p>
        </w:tc>
      </w:tr>
      <w:tr w:rsidR="008033F0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 w:rsidR="00DA426E"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  <w:p w:rsidR="00DA426E" w:rsidRPr="004509E2" w:rsidRDefault="00DA426E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Сиваська ЗОШ І-ІІІ ступенів №2 новотроїцького району</w:t>
            </w:r>
          </w:p>
        </w:tc>
        <w:tc>
          <w:tcPr>
            <w:tcW w:w="3598" w:type="dxa"/>
          </w:tcPr>
          <w:p w:rsidR="008033F0" w:rsidRPr="004509E2" w:rsidRDefault="008941CF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та реалізація проблемних ситуацій для свідомого засвоєння знань на уроках хімії та біології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О.І.</w:t>
            </w:r>
          </w:p>
        </w:tc>
        <w:tc>
          <w:tcPr>
            <w:tcW w:w="2465" w:type="dxa"/>
          </w:tcPr>
          <w:p w:rsidR="008033F0" w:rsidRPr="004509E2" w:rsidRDefault="00DA426E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</w:t>
            </w:r>
          </w:p>
        </w:tc>
      </w:tr>
      <w:tr w:rsidR="008033F0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Дадаєва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Л.Є.</w:t>
            </w:r>
          </w:p>
        </w:tc>
        <w:tc>
          <w:tcPr>
            <w:tcW w:w="3598" w:type="dxa"/>
          </w:tcPr>
          <w:p w:rsidR="008033F0" w:rsidRPr="004509E2" w:rsidRDefault="00BF3E9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ключових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учнів на уроках хімії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О.І.</w:t>
            </w:r>
          </w:p>
        </w:tc>
        <w:tc>
          <w:tcPr>
            <w:tcW w:w="2465" w:type="dxa"/>
          </w:tcPr>
          <w:p w:rsidR="008033F0" w:rsidRPr="004509E2" w:rsidRDefault="008941CF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Випускна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</w:tc>
      </w:tr>
      <w:tr w:rsidR="008033F0" w:rsidRPr="00BE4345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Рвачова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BE4345" w:rsidRPr="004509E2" w:rsidRDefault="00BE4345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Херсонська ЗОШ  І-ІІІ ступенів №53 Херсонської міської ради </w:t>
            </w:r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98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прийоми формування </w:t>
            </w:r>
            <w:r w:rsidR="00BE4345"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"Екологічн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стежк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BE4345"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регіону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О.І.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Рощін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І.Г.</w:t>
            </w:r>
          </w:p>
        </w:tc>
        <w:tc>
          <w:tcPr>
            <w:tcW w:w="2465" w:type="dxa"/>
          </w:tcPr>
          <w:p w:rsidR="008033F0" w:rsidRPr="004509E2" w:rsidRDefault="00BE4345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Проектна робота</w:t>
            </w:r>
          </w:p>
        </w:tc>
      </w:tr>
      <w:tr w:rsidR="008033F0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Федорченко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К.Г.</w:t>
            </w:r>
          </w:p>
          <w:p w:rsidR="00EE1242" w:rsidRPr="004509E2" w:rsidRDefault="00EE124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Херсонське музичне училище</w:t>
            </w:r>
          </w:p>
        </w:tc>
        <w:tc>
          <w:tcPr>
            <w:tcW w:w="3598" w:type="dxa"/>
          </w:tcPr>
          <w:p w:rsidR="008033F0" w:rsidRPr="004509E2" w:rsidRDefault="007C34D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екологічної культури особистості на уроках біології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О.І.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Рощін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І.Г.</w:t>
            </w:r>
          </w:p>
        </w:tc>
        <w:tc>
          <w:tcPr>
            <w:tcW w:w="2465" w:type="dxa"/>
          </w:tcPr>
          <w:p w:rsidR="008033F0" w:rsidRPr="004509E2" w:rsidRDefault="008941CF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Випускна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</w:tc>
      </w:tr>
      <w:tr w:rsidR="008033F0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Ю.А.</w:t>
            </w:r>
          </w:p>
          <w:p w:rsidR="00DA426E" w:rsidRPr="004509E2" w:rsidRDefault="00DA426E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Сиваська ЗОШ І-ІІІ ступенів №2 новотроїцького району</w:t>
            </w:r>
          </w:p>
        </w:tc>
        <w:tc>
          <w:tcPr>
            <w:tcW w:w="3598" w:type="dxa"/>
          </w:tcPr>
          <w:p w:rsidR="008033F0" w:rsidRPr="004509E2" w:rsidRDefault="00BF3E9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ІКТ на уроках біології та екології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В.С.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Кохановська О.В.</w:t>
            </w:r>
          </w:p>
        </w:tc>
        <w:tc>
          <w:tcPr>
            <w:tcW w:w="2465" w:type="dxa"/>
          </w:tcPr>
          <w:p w:rsidR="008033F0" w:rsidRPr="004509E2" w:rsidRDefault="00DA426E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</w:t>
            </w:r>
          </w:p>
        </w:tc>
      </w:tr>
      <w:tr w:rsidR="008033F0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Т.В.</w:t>
            </w:r>
          </w:p>
          <w:p w:rsidR="00BE4345" w:rsidRPr="004509E2" w:rsidRDefault="00BE4345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Чорноморський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3598" w:type="dxa"/>
          </w:tcPr>
          <w:p w:rsidR="008033F0" w:rsidRPr="004509E2" w:rsidRDefault="007C34D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дослідницьких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уроках біології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О.І.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2465" w:type="dxa"/>
          </w:tcPr>
          <w:p w:rsidR="008033F0" w:rsidRPr="004509E2" w:rsidRDefault="00BE4345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Випускна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</w:tc>
      </w:tr>
      <w:tr w:rsidR="008033F0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Н.В.</w:t>
            </w:r>
          </w:p>
          <w:p w:rsidR="008C101D" w:rsidRPr="004509E2" w:rsidRDefault="008C101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Гімназія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Новокаховської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598" w:type="dxa"/>
          </w:tcPr>
          <w:p w:rsidR="008033F0" w:rsidRPr="004509E2" w:rsidRDefault="007C34D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емоційної сфери життя особистості засобами літератури та мистецтва на уроках основ здоров’я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О.І.</w:t>
            </w:r>
          </w:p>
        </w:tc>
        <w:tc>
          <w:tcPr>
            <w:tcW w:w="2465" w:type="dxa"/>
          </w:tcPr>
          <w:p w:rsidR="008033F0" w:rsidRPr="004509E2" w:rsidRDefault="00DA426E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</w:t>
            </w:r>
          </w:p>
        </w:tc>
      </w:tr>
      <w:tr w:rsidR="008033F0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Головіна Н.В.</w:t>
            </w:r>
          </w:p>
          <w:p w:rsidR="008C101D" w:rsidRPr="004509E2" w:rsidRDefault="008C101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Новозбур’ївський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</w:t>
            </w: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загальної середньої освіти №3</w:t>
            </w:r>
          </w:p>
        </w:tc>
        <w:tc>
          <w:tcPr>
            <w:tcW w:w="3598" w:type="dxa"/>
          </w:tcPr>
          <w:p w:rsidR="008033F0" w:rsidRPr="004509E2" w:rsidRDefault="0068508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Співробітництво вчителя та учнів як засіб формування </w:t>
            </w: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особистості учня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Юзбашева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О.І.</w:t>
            </w:r>
          </w:p>
        </w:tc>
        <w:tc>
          <w:tcPr>
            <w:tcW w:w="2465" w:type="dxa"/>
          </w:tcPr>
          <w:p w:rsidR="008033F0" w:rsidRPr="004509E2" w:rsidRDefault="008C101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Випускна робота</w:t>
            </w:r>
          </w:p>
        </w:tc>
      </w:tr>
      <w:tr w:rsidR="008033F0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Назарчук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3598" w:type="dxa"/>
          </w:tcPr>
          <w:p w:rsidR="008033F0" w:rsidRPr="004509E2" w:rsidRDefault="007C34D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сучасних інформаційних технологій у викладанні основ здоров’я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Кохановська О.В.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О.М.</w:t>
            </w:r>
          </w:p>
        </w:tc>
        <w:tc>
          <w:tcPr>
            <w:tcW w:w="2465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3F0" w:rsidRPr="008C101D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К.О.</w:t>
            </w:r>
          </w:p>
          <w:p w:rsidR="008C101D" w:rsidRPr="004509E2" w:rsidRDefault="008C101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Бериславська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ст.№1</w:t>
            </w:r>
          </w:p>
        </w:tc>
        <w:tc>
          <w:tcPr>
            <w:tcW w:w="3598" w:type="dxa"/>
          </w:tcPr>
          <w:p w:rsidR="008033F0" w:rsidRPr="004509E2" w:rsidRDefault="007C34D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 педагогічного спілкування на уроках основ здоров’я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О.І.</w:t>
            </w:r>
          </w:p>
        </w:tc>
        <w:tc>
          <w:tcPr>
            <w:tcW w:w="2465" w:type="dxa"/>
          </w:tcPr>
          <w:p w:rsidR="008033F0" w:rsidRPr="004509E2" w:rsidRDefault="008C101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</w:t>
            </w:r>
          </w:p>
        </w:tc>
      </w:tr>
      <w:tr w:rsidR="008033F0" w:rsidRPr="008C101D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Іваннікова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3598" w:type="dxa"/>
          </w:tcPr>
          <w:p w:rsidR="008033F0" w:rsidRPr="004509E2" w:rsidRDefault="0068508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позитивної мотивації учнів до ЗСЖ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Г.М.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2465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3F0" w:rsidRPr="008C101D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Алєйнік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  <w:p w:rsidR="008C101D" w:rsidRPr="004509E2" w:rsidRDefault="00DA426E" w:rsidP="004509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0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Бургунська</w:t>
            </w:r>
            <w:proofErr w:type="spellEnd"/>
            <w:r w:rsidRPr="00450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</w:t>
            </w:r>
            <w:r w:rsidR="008C101D" w:rsidRPr="00450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І-ІІІ ступенів.</w:t>
            </w:r>
          </w:p>
        </w:tc>
        <w:tc>
          <w:tcPr>
            <w:tcW w:w="3598" w:type="dxa"/>
          </w:tcPr>
          <w:p w:rsidR="008033F0" w:rsidRPr="004509E2" w:rsidRDefault="0068508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інформаційно-комунікативних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курс «Основи здоров’я» за парадигмою Нової української школи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О.І.</w:t>
            </w:r>
          </w:p>
        </w:tc>
        <w:tc>
          <w:tcPr>
            <w:tcW w:w="2465" w:type="dxa"/>
          </w:tcPr>
          <w:p w:rsidR="008033F0" w:rsidRPr="004509E2" w:rsidRDefault="008C101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</w:t>
            </w:r>
          </w:p>
        </w:tc>
      </w:tr>
      <w:tr w:rsidR="008033F0" w:rsidRPr="008C101D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Арцер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Г.О.</w:t>
            </w:r>
          </w:p>
        </w:tc>
        <w:tc>
          <w:tcPr>
            <w:tcW w:w="3598" w:type="dxa"/>
          </w:tcPr>
          <w:p w:rsidR="008033F0" w:rsidRPr="004509E2" w:rsidRDefault="007C34D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здоров</w:t>
            </w:r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язбережувальних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при вивченні інтегрованого курсу «Основи </w:t>
            </w:r>
            <w:r w:rsidR="00685080"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</w:t>
            </w: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О.І.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О.І.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Випускна робота</w:t>
            </w:r>
          </w:p>
        </w:tc>
      </w:tr>
      <w:tr w:rsidR="008033F0" w:rsidRPr="008C101D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Корнєва В.М.</w:t>
            </w:r>
          </w:p>
          <w:p w:rsidR="00BE4345" w:rsidRPr="004509E2" w:rsidRDefault="00BE4345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Одрадокам'янська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ст.. </w:t>
            </w:r>
          </w:p>
        </w:tc>
        <w:tc>
          <w:tcPr>
            <w:tcW w:w="3598" w:type="dxa"/>
          </w:tcPr>
          <w:p w:rsidR="008033F0" w:rsidRPr="004509E2" w:rsidRDefault="0068508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інтерактивних прийомів під час викладання курсу основ здоров’я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Рощін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І.Г.</w:t>
            </w:r>
          </w:p>
        </w:tc>
        <w:tc>
          <w:tcPr>
            <w:tcW w:w="2465" w:type="dxa"/>
          </w:tcPr>
          <w:p w:rsidR="008033F0" w:rsidRPr="004509E2" w:rsidRDefault="00BE4345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випускна робота</w:t>
            </w:r>
          </w:p>
        </w:tc>
      </w:tr>
      <w:tr w:rsidR="008033F0" w:rsidRPr="008C101D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Сікора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3598" w:type="dxa"/>
          </w:tcPr>
          <w:p w:rsidR="008033F0" w:rsidRPr="004509E2" w:rsidRDefault="0068508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Дидактичні умови ефективного використання краєзнавчого матеріалу на уроках основ здоров’я</w:t>
            </w:r>
          </w:p>
        </w:tc>
        <w:tc>
          <w:tcPr>
            <w:tcW w:w="2464" w:type="dxa"/>
          </w:tcPr>
          <w:p w:rsidR="008033F0" w:rsidRPr="004509E2" w:rsidRDefault="00450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О.І.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Рощін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І.Г.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Випускна робота</w:t>
            </w:r>
          </w:p>
        </w:tc>
      </w:tr>
      <w:tr w:rsidR="008033F0" w:rsidRPr="008C101D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Ільйонок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  <w:p w:rsidR="008C101D" w:rsidRPr="004509E2" w:rsidRDefault="008C101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Бериславська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ступенів №5</w:t>
            </w:r>
          </w:p>
        </w:tc>
        <w:tc>
          <w:tcPr>
            <w:tcW w:w="3598" w:type="dxa"/>
          </w:tcPr>
          <w:p w:rsidR="008033F0" w:rsidRPr="004509E2" w:rsidRDefault="0068508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формування здорового способу життя у підлітків в умовах екологічної кризи</w:t>
            </w:r>
          </w:p>
        </w:tc>
        <w:tc>
          <w:tcPr>
            <w:tcW w:w="2464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Рощін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І.Г.</w:t>
            </w:r>
          </w:p>
        </w:tc>
        <w:tc>
          <w:tcPr>
            <w:tcW w:w="2465" w:type="dxa"/>
          </w:tcPr>
          <w:p w:rsidR="008033F0" w:rsidRPr="004509E2" w:rsidRDefault="008C101D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</w:t>
            </w:r>
          </w:p>
        </w:tc>
      </w:tr>
      <w:tr w:rsidR="008033F0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Клочан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А.Г.</w:t>
            </w:r>
          </w:p>
        </w:tc>
        <w:tc>
          <w:tcPr>
            <w:tcW w:w="3598" w:type="dxa"/>
          </w:tcPr>
          <w:p w:rsidR="008033F0" w:rsidRPr="004509E2" w:rsidRDefault="00DA426E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Дидактичні, розвиваючі та </w:t>
            </w: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виховні можливості застосування ігор на уроках основ здоров’я</w:t>
            </w:r>
          </w:p>
        </w:tc>
        <w:tc>
          <w:tcPr>
            <w:tcW w:w="2464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Юзбашева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Рощін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І.Г.</w:t>
            </w:r>
          </w:p>
        </w:tc>
        <w:tc>
          <w:tcPr>
            <w:tcW w:w="2465" w:type="dxa"/>
          </w:tcPr>
          <w:p w:rsidR="008033F0" w:rsidRPr="004509E2" w:rsidRDefault="008941CF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</w:t>
            </w:r>
          </w:p>
        </w:tc>
      </w:tr>
      <w:tr w:rsidR="008033F0" w:rsidTr="008033F0">
        <w:tc>
          <w:tcPr>
            <w:tcW w:w="442" w:type="dxa"/>
          </w:tcPr>
          <w:p w:rsidR="008033F0" w:rsidRPr="004509E2" w:rsidRDefault="008033F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3352" w:type="dxa"/>
          </w:tcPr>
          <w:p w:rsidR="008033F0" w:rsidRPr="004509E2" w:rsidRDefault="00B869E2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Тонкий О.С.</w:t>
            </w:r>
          </w:p>
        </w:tc>
        <w:tc>
          <w:tcPr>
            <w:tcW w:w="3598" w:type="dxa"/>
          </w:tcPr>
          <w:p w:rsidR="008033F0" w:rsidRPr="004509E2" w:rsidRDefault="00685080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здоров</w:t>
            </w:r>
            <w:r w:rsidRPr="004509E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язбережувальних</w:t>
            </w:r>
            <w:proofErr w:type="spellEnd"/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на уроках основ здоров’я в умовах санаторної школи - інтернату</w:t>
            </w:r>
          </w:p>
        </w:tc>
        <w:tc>
          <w:tcPr>
            <w:tcW w:w="2464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О.І.</w:t>
            </w:r>
          </w:p>
        </w:tc>
        <w:tc>
          <w:tcPr>
            <w:tcW w:w="2465" w:type="dxa"/>
          </w:tcPr>
          <w:p w:rsidR="008033F0" w:rsidRPr="004509E2" w:rsidRDefault="00E21CD7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Рощін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І.Г.</w:t>
            </w:r>
          </w:p>
        </w:tc>
        <w:tc>
          <w:tcPr>
            <w:tcW w:w="2465" w:type="dxa"/>
          </w:tcPr>
          <w:p w:rsidR="008033F0" w:rsidRPr="004509E2" w:rsidRDefault="008941CF" w:rsidP="00450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</w:t>
            </w:r>
          </w:p>
        </w:tc>
      </w:tr>
    </w:tbl>
    <w:p w:rsidR="008033F0" w:rsidRDefault="008033F0" w:rsidP="00516A51">
      <w:pPr>
        <w:spacing w:line="240" w:lineRule="auto"/>
        <w:rPr>
          <w:lang w:val="uk-UA"/>
        </w:rPr>
      </w:pPr>
    </w:p>
    <w:p w:rsidR="00B869E2" w:rsidRDefault="00B869E2" w:rsidP="00516A51">
      <w:pPr>
        <w:spacing w:line="240" w:lineRule="auto"/>
        <w:rPr>
          <w:lang w:val="uk-UA"/>
        </w:rPr>
      </w:pPr>
    </w:p>
    <w:p w:rsidR="00B869E2" w:rsidRPr="004509E2" w:rsidRDefault="004509E2" w:rsidP="00450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09E2">
        <w:rPr>
          <w:rFonts w:ascii="Times New Roman" w:hAnsi="Times New Roman" w:cs="Times New Roman"/>
          <w:sz w:val="28"/>
          <w:szCs w:val="28"/>
          <w:lang w:val="uk-UA"/>
        </w:rPr>
        <w:t>Куратор-тьютор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</w:t>
      </w:r>
      <w:proofErr w:type="spellStart"/>
      <w:r w:rsidR="00B869E2" w:rsidRPr="004509E2">
        <w:rPr>
          <w:rFonts w:ascii="Times New Roman" w:hAnsi="Times New Roman" w:cs="Times New Roman"/>
          <w:sz w:val="28"/>
          <w:szCs w:val="28"/>
          <w:lang w:val="uk-UA"/>
        </w:rPr>
        <w:t>Юзбашева</w:t>
      </w:r>
      <w:proofErr w:type="spellEnd"/>
      <w:r w:rsidR="00B869E2" w:rsidRPr="004509E2">
        <w:rPr>
          <w:rFonts w:ascii="Times New Roman" w:hAnsi="Times New Roman" w:cs="Times New Roman"/>
          <w:sz w:val="28"/>
          <w:szCs w:val="28"/>
          <w:lang w:val="uk-UA"/>
        </w:rPr>
        <w:t xml:space="preserve"> Г.С.</w:t>
      </w:r>
    </w:p>
    <w:sectPr w:rsidR="00B869E2" w:rsidRPr="004509E2" w:rsidSect="00516A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A51"/>
    <w:rsid w:val="000D3082"/>
    <w:rsid w:val="00103625"/>
    <w:rsid w:val="001C66C0"/>
    <w:rsid w:val="0034351B"/>
    <w:rsid w:val="003D24BC"/>
    <w:rsid w:val="004509E2"/>
    <w:rsid w:val="004B3850"/>
    <w:rsid w:val="00516A51"/>
    <w:rsid w:val="00685080"/>
    <w:rsid w:val="007C34DD"/>
    <w:rsid w:val="007F17C5"/>
    <w:rsid w:val="008033F0"/>
    <w:rsid w:val="008075F4"/>
    <w:rsid w:val="008941CF"/>
    <w:rsid w:val="008C101D"/>
    <w:rsid w:val="00987570"/>
    <w:rsid w:val="00AA7CF2"/>
    <w:rsid w:val="00B869E2"/>
    <w:rsid w:val="00BE4345"/>
    <w:rsid w:val="00BF3E97"/>
    <w:rsid w:val="00DA426E"/>
    <w:rsid w:val="00E21CD7"/>
    <w:rsid w:val="00E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C0"/>
  </w:style>
  <w:style w:type="paragraph" w:styleId="1">
    <w:name w:val="heading 1"/>
    <w:basedOn w:val="a"/>
    <w:next w:val="a"/>
    <w:link w:val="10"/>
    <w:uiPriority w:val="9"/>
    <w:qFormat/>
    <w:rsid w:val="00516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0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8607754810523595170xfmc1">
    <w:name w:val="m_8607754810523595170xfmc1"/>
    <w:basedOn w:val="a0"/>
    <w:rsid w:val="007C34DD"/>
  </w:style>
  <w:style w:type="character" w:customStyle="1" w:styleId="m3738925759637314717xfm10429801">
    <w:name w:val="m_3738925759637314717xfm_10429801"/>
    <w:basedOn w:val="a0"/>
    <w:rsid w:val="007C3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2018-04-06T10:37:00Z</dcterms:created>
  <dcterms:modified xsi:type="dcterms:W3CDTF">2018-04-06T10:54:00Z</dcterms:modified>
</cp:coreProperties>
</file>