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85" w:rsidRPr="00025DAE" w:rsidRDefault="005E7085" w:rsidP="005E24EB">
      <w:pPr>
        <w:tabs>
          <w:tab w:val="left" w:pos="4155"/>
          <w:tab w:val="center" w:pos="4677"/>
        </w:tabs>
        <w:jc w:val="center"/>
        <w:rPr>
          <w:b/>
          <w:sz w:val="28"/>
          <w:szCs w:val="28"/>
          <w:lang w:val="en-US"/>
        </w:rPr>
      </w:pPr>
      <w:r w:rsidRPr="00025DAE">
        <w:rPr>
          <w:b/>
          <w:sz w:val="28"/>
          <w:szCs w:val="28"/>
          <w:lang w:val="uk-UA"/>
        </w:rPr>
        <w:t>Завучу усе для роботи</w:t>
      </w:r>
    </w:p>
    <w:p w:rsidR="005E7085" w:rsidRPr="00025DAE" w:rsidRDefault="005E7085" w:rsidP="005E24EB">
      <w:pPr>
        <w:tabs>
          <w:tab w:val="left" w:pos="4155"/>
          <w:tab w:val="center" w:pos="4677"/>
        </w:tabs>
        <w:jc w:val="center"/>
        <w:rPr>
          <w:b/>
          <w:i/>
          <w:sz w:val="32"/>
          <w:szCs w:val="32"/>
          <w:lang w:val="en-US"/>
        </w:rPr>
      </w:pPr>
    </w:p>
    <w:p w:rsidR="005E7085" w:rsidRPr="005E24EB" w:rsidRDefault="005E7085" w:rsidP="005E24EB">
      <w:pPr>
        <w:tabs>
          <w:tab w:val="left" w:pos="4155"/>
          <w:tab w:val="center" w:pos="4677"/>
        </w:tabs>
        <w:jc w:val="center"/>
        <w:rPr>
          <w:b/>
          <w:i/>
          <w:sz w:val="32"/>
          <w:szCs w:val="32"/>
          <w:lang w:val="en-US"/>
        </w:rPr>
      </w:pPr>
      <w:r w:rsidRPr="007A38A7">
        <w:rPr>
          <w:b/>
          <w:i/>
          <w:sz w:val="32"/>
          <w:szCs w:val="32"/>
          <w:lang w:val="uk-UA"/>
        </w:rPr>
        <w:t>2009р</w:t>
      </w:r>
    </w:p>
    <w:p w:rsidR="005E7085" w:rsidRPr="005E24EB" w:rsidRDefault="005E7085" w:rsidP="007A38A7">
      <w:pPr>
        <w:jc w:val="center"/>
        <w:rPr>
          <w:b/>
          <w:i/>
          <w:sz w:val="32"/>
          <w:szCs w:val="32"/>
          <w:lang w:val="en-US"/>
        </w:rPr>
      </w:pPr>
    </w:p>
    <w:p w:rsidR="005E7085" w:rsidRDefault="005E7085" w:rsidP="005E24EB">
      <w:pPr>
        <w:ind w:left="720" w:hanging="360"/>
        <w:jc w:val="both"/>
        <w:rPr>
          <w:sz w:val="28"/>
          <w:szCs w:val="28"/>
          <w:lang w:val="en-US"/>
        </w:rPr>
      </w:pPr>
      <w:r w:rsidRPr="005E24EB">
        <w:rPr>
          <w:sz w:val="28"/>
          <w:szCs w:val="28"/>
          <w:lang w:val="uk-UA"/>
        </w:rPr>
        <w:t>1.Мітковська Г.А., Гуменюк З.П., Плакун Т.М. Педагогічна рада „Застосування між предметних зв’язків як важливого фактора підвищення ефективності навчання”.</w:t>
      </w:r>
      <w:r>
        <w:rPr>
          <w:sz w:val="28"/>
          <w:szCs w:val="28"/>
          <w:lang w:val="en-US"/>
        </w:rPr>
        <w:t xml:space="preserve"> - </w:t>
      </w:r>
      <w:r w:rsidRPr="005E24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// Завучу усе для роботи. </w:t>
      </w:r>
      <w:r>
        <w:rPr>
          <w:sz w:val="28"/>
          <w:szCs w:val="28"/>
          <w:lang w:val="en-US"/>
        </w:rPr>
        <w:t>–</w:t>
      </w:r>
    </w:p>
    <w:p w:rsidR="005E7085" w:rsidRPr="005E24EB" w:rsidRDefault="005E7085" w:rsidP="005E24EB">
      <w:pPr>
        <w:ind w:left="72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</w:t>
      </w:r>
      <w:r w:rsidRPr="005E24EB">
        <w:rPr>
          <w:sz w:val="28"/>
          <w:szCs w:val="28"/>
          <w:lang w:val="uk-UA"/>
        </w:rPr>
        <w:t>№ 11-12(11-12).06.2009</w:t>
      </w:r>
    </w:p>
    <w:p w:rsidR="005E7085" w:rsidRDefault="005E7085" w:rsidP="005E24EB">
      <w:pPr>
        <w:ind w:left="720" w:hanging="360"/>
        <w:jc w:val="both"/>
        <w:rPr>
          <w:sz w:val="28"/>
          <w:szCs w:val="28"/>
          <w:lang w:val="en-US"/>
        </w:rPr>
      </w:pPr>
      <w:r w:rsidRPr="005E24EB">
        <w:rPr>
          <w:sz w:val="28"/>
          <w:szCs w:val="28"/>
          <w:lang w:val="uk-UA"/>
        </w:rPr>
        <w:t>2.Ніколайченко Т.І. Педагогічні інновації як результат творчого пошуку педагога. -  // Завучу усе для роботи. -   № 20(20).10.2009</w:t>
      </w:r>
    </w:p>
    <w:p w:rsidR="005E7085" w:rsidRDefault="005E7085" w:rsidP="005E24EB">
      <w:pPr>
        <w:ind w:left="720" w:hanging="360"/>
        <w:jc w:val="both"/>
        <w:rPr>
          <w:sz w:val="28"/>
          <w:szCs w:val="28"/>
          <w:lang w:val="en-US"/>
        </w:rPr>
      </w:pPr>
    </w:p>
    <w:p w:rsidR="005E7085" w:rsidRPr="0032507D" w:rsidRDefault="005E7085" w:rsidP="005E24EB">
      <w:pPr>
        <w:tabs>
          <w:tab w:val="left" w:pos="4155"/>
          <w:tab w:val="center" w:pos="4677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uk-UA"/>
        </w:rPr>
        <w:t>20</w:t>
      </w:r>
      <w:r w:rsidRPr="0032507D">
        <w:rPr>
          <w:b/>
          <w:i/>
          <w:sz w:val="32"/>
          <w:szCs w:val="32"/>
        </w:rPr>
        <w:t>10</w:t>
      </w:r>
      <w:r w:rsidRPr="007A38A7">
        <w:rPr>
          <w:b/>
          <w:i/>
          <w:sz w:val="32"/>
          <w:szCs w:val="32"/>
          <w:lang w:val="uk-UA"/>
        </w:rPr>
        <w:t>р</w:t>
      </w:r>
    </w:p>
    <w:p w:rsidR="005E7085" w:rsidRPr="0032507D" w:rsidRDefault="005E7085" w:rsidP="005E24EB">
      <w:pPr>
        <w:jc w:val="center"/>
        <w:rPr>
          <w:b/>
          <w:i/>
          <w:sz w:val="32"/>
          <w:szCs w:val="32"/>
        </w:rPr>
      </w:pPr>
    </w:p>
    <w:p w:rsidR="005E7085" w:rsidRPr="00A953F4" w:rsidRDefault="005E7085" w:rsidP="00E231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3.Сахно Л.І. Підвищення професійної компетентності педагогів</w:t>
      </w:r>
      <w:r w:rsidRPr="005E24EB">
        <w:rPr>
          <w:sz w:val="28"/>
          <w:szCs w:val="28"/>
          <w:lang w:val="uk-UA"/>
        </w:rPr>
        <w:t>.</w:t>
      </w:r>
      <w:r w:rsidRPr="005E24EB"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 xml:space="preserve">// Завучу усе для роботи. </w:t>
      </w:r>
      <w:r w:rsidRPr="005E24EB">
        <w:rPr>
          <w:sz w:val="28"/>
          <w:szCs w:val="28"/>
        </w:rPr>
        <w:t xml:space="preserve">– </w:t>
      </w:r>
      <w:r>
        <w:rPr>
          <w:sz w:val="28"/>
          <w:szCs w:val="28"/>
          <w:lang w:val="uk-UA"/>
        </w:rPr>
        <w:t>№ 13-14(37-38).06.2010. – С. 39-54.</w:t>
      </w:r>
    </w:p>
    <w:p w:rsidR="005E7085" w:rsidRPr="00A953F4" w:rsidRDefault="005E7085" w:rsidP="00A953F4">
      <w:pPr>
        <w:ind w:left="360"/>
        <w:jc w:val="both"/>
        <w:rPr>
          <w:sz w:val="28"/>
          <w:szCs w:val="28"/>
        </w:rPr>
      </w:pPr>
    </w:p>
    <w:p w:rsidR="005E7085" w:rsidRPr="00A953F4" w:rsidRDefault="005E7085" w:rsidP="00E231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4.Гоменюк З.П., Плакун Т.М. Розвиток професійної майстерності педагогів </w:t>
      </w:r>
      <w:r w:rsidRPr="005E24EB">
        <w:rPr>
          <w:sz w:val="28"/>
          <w:szCs w:val="28"/>
          <w:lang w:val="uk-UA"/>
        </w:rPr>
        <w:t>.</w:t>
      </w:r>
      <w:r w:rsidRPr="005E24EB"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 xml:space="preserve">// Завучу усе для роботи. </w:t>
      </w:r>
      <w:r w:rsidRPr="005E24EB">
        <w:rPr>
          <w:sz w:val="28"/>
          <w:szCs w:val="28"/>
        </w:rPr>
        <w:t xml:space="preserve">– </w:t>
      </w:r>
      <w:r>
        <w:rPr>
          <w:sz w:val="28"/>
          <w:szCs w:val="28"/>
          <w:lang w:val="uk-UA"/>
        </w:rPr>
        <w:t>№ 22(46).11.2010. – С. .</w:t>
      </w:r>
    </w:p>
    <w:p w:rsidR="005E7085" w:rsidRPr="00A953F4" w:rsidRDefault="005E7085" w:rsidP="00A953F4">
      <w:pPr>
        <w:ind w:left="360"/>
        <w:jc w:val="both"/>
        <w:rPr>
          <w:sz w:val="28"/>
          <w:szCs w:val="28"/>
        </w:rPr>
      </w:pPr>
    </w:p>
    <w:p w:rsidR="005E7085" w:rsidRPr="00E231B4" w:rsidRDefault="005E7085" w:rsidP="005E24EB">
      <w:pPr>
        <w:ind w:left="720" w:hanging="360"/>
        <w:jc w:val="both"/>
        <w:rPr>
          <w:sz w:val="28"/>
          <w:szCs w:val="28"/>
        </w:rPr>
      </w:pPr>
    </w:p>
    <w:p w:rsidR="005E7085" w:rsidRPr="00E231B4" w:rsidRDefault="005E7085" w:rsidP="005E24EB">
      <w:pPr>
        <w:ind w:left="720" w:hanging="360"/>
        <w:jc w:val="both"/>
        <w:rPr>
          <w:sz w:val="28"/>
          <w:szCs w:val="28"/>
        </w:rPr>
      </w:pPr>
    </w:p>
    <w:p w:rsidR="005E7085" w:rsidRDefault="005E7085" w:rsidP="00AD1E38">
      <w:pPr>
        <w:ind w:left="700" w:hanging="28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</w:rPr>
        <w:t>1</w:t>
      </w:r>
      <w:r w:rsidRPr="0032507D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  <w:lang w:val="uk-UA"/>
        </w:rPr>
        <w:t>р.</w:t>
      </w:r>
    </w:p>
    <w:p w:rsidR="005E7085" w:rsidRDefault="005E7085" w:rsidP="00AD1E38">
      <w:pPr>
        <w:ind w:left="700" w:hanging="280"/>
        <w:jc w:val="center"/>
        <w:rPr>
          <w:b/>
          <w:i/>
          <w:sz w:val="28"/>
          <w:szCs w:val="28"/>
          <w:lang w:val="uk-UA"/>
        </w:rPr>
      </w:pPr>
    </w:p>
    <w:p w:rsidR="005E7085" w:rsidRDefault="005E7085" w:rsidP="00AD1E38">
      <w:pPr>
        <w:ind w:left="700" w:hanging="280"/>
        <w:jc w:val="center"/>
        <w:rPr>
          <w:b/>
          <w:i/>
          <w:sz w:val="28"/>
          <w:szCs w:val="28"/>
          <w:lang w:val="uk-UA"/>
        </w:rPr>
      </w:pPr>
    </w:p>
    <w:p w:rsidR="005E7085" w:rsidRDefault="005E7085" w:rsidP="00E231B4">
      <w:pPr>
        <w:ind w:left="700" w:hanging="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Груненко О.Г. Замма Л.О. Домашнє завдання учнів як засіб підвищення якості освіти та розвиток обдарувань школярів. </w:t>
      </w:r>
      <w:r w:rsidRPr="005E24EB">
        <w:rPr>
          <w:sz w:val="28"/>
          <w:szCs w:val="28"/>
          <w:lang w:val="uk-UA"/>
        </w:rPr>
        <w:t xml:space="preserve">-  // Завучу усе для роботи. - </w:t>
      </w:r>
      <w:r>
        <w:rPr>
          <w:sz w:val="28"/>
          <w:szCs w:val="28"/>
          <w:lang w:val="uk-UA"/>
        </w:rPr>
        <w:t xml:space="preserve">  № 1-2 (49-50</w:t>
      </w:r>
      <w:r w:rsidRPr="005E24EB">
        <w:rPr>
          <w:sz w:val="28"/>
          <w:szCs w:val="28"/>
          <w:lang w:val="uk-UA"/>
        </w:rPr>
        <w:t>).</w:t>
      </w:r>
      <w:r>
        <w:rPr>
          <w:sz w:val="28"/>
          <w:szCs w:val="28"/>
          <w:lang w:val="uk-UA"/>
        </w:rPr>
        <w:t xml:space="preserve"> </w:t>
      </w:r>
      <w:r w:rsidRPr="005E24E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1.2011р. – С. 2-8.</w:t>
      </w:r>
    </w:p>
    <w:p w:rsidR="005E7085" w:rsidRDefault="005E7085" w:rsidP="00E231B4">
      <w:pPr>
        <w:ind w:left="700" w:hanging="280"/>
        <w:rPr>
          <w:sz w:val="28"/>
          <w:szCs w:val="28"/>
          <w:lang w:val="uk-UA"/>
        </w:rPr>
      </w:pPr>
    </w:p>
    <w:p w:rsidR="005E7085" w:rsidRDefault="005E7085" w:rsidP="00E231B4">
      <w:pPr>
        <w:ind w:left="700" w:hanging="280"/>
        <w:rPr>
          <w:sz w:val="28"/>
          <w:szCs w:val="28"/>
          <w:lang w:val="uk-UA"/>
        </w:rPr>
      </w:pPr>
    </w:p>
    <w:p w:rsidR="005E7085" w:rsidRDefault="005E7085" w:rsidP="00E231B4">
      <w:pPr>
        <w:ind w:left="700" w:hanging="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Серган В.Г. Підвищення професійної компетентності педагогів. </w:t>
      </w:r>
      <w:r w:rsidRPr="005E24EB">
        <w:rPr>
          <w:sz w:val="28"/>
          <w:szCs w:val="28"/>
          <w:lang w:val="uk-UA"/>
        </w:rPr>
        <w:t xml:space="preserve">-  // Завучу усе для роботи. - </w:t>
      </w:r>
      <w:r>
        <w:rPr>
          <w:sz w:val="28"/>
          <w:szCs w:val="28"/>
          <w:lang w:val="uk-UA"/>
        </w:rPr>
        <w:t xml:space="preserve">  № 1-2 (49-50</w:t>
      </w:r>
      <w:r w:rsidRPr="005E24EB">
        <w:rPr>
          <w:sz w:val="28"/>
          <w:szCs w:val="28"/>
          <w:lang w:val="uk-UA"/>
        </w:rPr>
        <w:t>).</w:t>
      </w:r>
      <w:r>
        <w:rPr>
          <w:sz w:val="28"/>
          <w:szCs w:val="28"/>
          <w:lang w:val="uk-UA"/>
        </w:rPr>
        <w:t xml:space="preserve"> </w:t>
      </w:r>
      <w:r w:rsidRPr="005E24E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1.2011р. – С. 32-32.</w:t>
      </w:r>
    </w:p>
    <w:p w:rsidR="005E7085" w:rsidRDefault="005E7085" w:rsidP="00E231B4">
      <w:pPr>
        <w:ind w:left="700" w:hanging="280"/>
        <w:rPr>
          <w:sz w:val="28"/>
          <w:szCs w:val="28"/>
          <w:lang w:val="uk-UA"/>
        </w:rPr>
      </w:pPr>
    </w:p>
    <w:p w:rsidR="005E7085" w:rsidRDefault="005E7085" w:rsidP="00E231B4">
      <w:pPr>
        <w:ind w:left="700" w:hanging="280"/>
        <w:rPr>
          <w:sz w:val="28"/>
          <w:szCs w:val="28"/>
          <w:lang w:val="uk-UA"/>
        </w:rPr>
      </w:pPr>
    </w:p>
    <w:p w:rsidR="005E7085" w:rsidRDefault="005E7085" w:rsidP="00E231B4">
      <w:pPr>
        <w:ind w:left="700" w:hanging="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Юзбашева Г.С.  Профільне навчання в сільській школі. </w:t>
      </w:r>
      <w:r w:rsidRPr="005E24EB">
        <w:rPr>
          <w:sz w:val="28"/>
          <w:szCs w:val="28"/>
          <w:lang w:val="uk-UA"/>
        </w:rPr>
        <w:t xml:space="preserve">-  // Завучу усе для роботи. - </w:t>
      </w:r>
      <w:r>
        <w:rPr>
          <w:sz w:val="28"/>
          <w:szCs w:val="28"/>
          <w:lang w:val="uk-UA"/>
        </w:rPr>
        <w:t xml:space="preserve">  № 3-4 (51-52</w:t>
      </w:r>
      <w:r w:rsidRPr="005E24EB">
        <w:rPr>
          <w:sz w:val="28"/>
          <w:szCs w:val="28"/>
          <w:lang w:val="uk-UA"/>
        </w:rPr>
        <w:t>).</w:t>
      </w:r>
      <w:r>
        <w:rPr>
          <w:sz w:val="28"/>
          <w:szCs w:val="28"/>
          <w:lang w:val="uk-UA"/>
        </w:rPr>
        <w:t xml:space="preserve"> </w:t>
      </w:r>
      <w:r w:rsidRPr="005E24E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2.2011р. – С. 11-13.</w:t>
      </w:r>
    </w:p>
    <w:p w:rsidR="005E7085" w:rsidRDefault="005E7085" w:rsidP="00E231B4">
      <w:pPr>
        <w:ind w:left="700" w:hanging="280"/>
        <w:rPr>
          <w:sz w:val="28"/>
          <w:szCs w:val="28"/>
          <w:lang w:val="uk-UA"/>
        </w:rPr>
      </w:pPr>
    </w:p>
    <w:p w:rsidR="005E7085" w:rsidRDefault="005E7085" w:rsidP="00E231B4">
      <w:pPr>
        <w:ind w:left="700" w:hanging="280"/>
        <w:rPr>
          <w:sz w:val="28"/>
          <w:szCs w:val="28"/>
          <w:lang w:val="uk-UA"/>
        </w:rPr>
      </w:pPr>
    </w:p>
    <w:p w:rsidR="005E7085" w:rsidRDefault="005E7085" w:rsidP="00E231B4">
      <w:pPr>
        <w:ind w:left="700" w:hanging="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Кобзар С.І.  Професійна компетентність учителя як необхідна умова ефективності процесу навчання. </w:t>
      </w:r>
      <w:r w:rsidRPr="005E24EB">
        <w:rPr>
          <w:sz w:val="28"/>
          <w:szCs w:val="28"/>
          <w:lang w:val="uk-UA"/>
        </w:rPr>
        <w:t xml:space="preserve">-  // Завучу усе для роботи. - </w:t>
      </w:r>
      <w:r>
        <w:rPr>
          <w:sz w:val="28"/>
          <w:szCs w:val="28"/>
          <w:lang w:val="uk-UA"/>
        </w:rPr>
        <w:t xml:space="preserve">  № 9-10 (57-58</w:t>
      </w:r>
      <w:r w:rsidRPr="005E24EB">
        <w:rPr>
          <w:sz w:val="28"/>
          <w:szCs w:val="28"/>
          <w:lang w:val="uk-UA"/>
        </w:rPr>
        <w:t>).</w:t>
      </w:r>
      <w:r>
        <w:rPr>
          <w:sz w:val="28"/>
          <w:szCs w:val="28"/>
          <w:lang w:val="uk-UA"/>
        </w:rPr>
        <w:t xml:space="preserve"> </w:t>
      </w:r>
      <w:r w:rsidRPr="005E24E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5.2011р. – С. 12-13.</w:t>
      </w:r>
    </w:p>
    <w:p w:rsidR="005E7085" w:rsidRDefault="005E7085" w:rsidP="00E231B4">
      <w:pPr>
        <w:ind w:left="700" w:hanging="280"/>
        <w:rPr>
          <w:sz w:val="28"/>
          <w:szCs w:val="28"/>
          <w:lang w:val="uk-UA"/>
        </w:rPr>
      </w:pPr>
    </w:p>
    <w:p w:rsidR="005E7085" w:rsidRDefault="005E7085" w:rsidP="00E231B4">
      <w:pPr>
        <w:ind w:left="700" w:hanging="280"/>
        <w:rPr>
          <w:sz w:val="28"/>
          <w:szCs w:val="28"/>
          <w:lang w:val="uk-UA"/>
        </w:rPr>
      </w:pPr>
    </w:p>
    <w:p w:rsidR="005E7085" w:rsidRDefault="005E7085" w:rsidP="00E231B4">
      <w:pPr>
        <w:ind w:left="700" w:hanging="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Супрун Т.П. Семешко Л.Ф. Шинкарецька І.А. Модель наукового товариства учнів. </w:t>
      </w:r>
      <w:r w:rsidRPr="005E24EB">
        <w:rPr>
          <w:sz w:val="28"/>
          <w:szCs w:val="28"/>
          <w:lang w:val="uk-UA"/>
        </w:rPr>
        <w:t xml:space="preserve">-  // Завучу усе для роботи. - </w:t>
      </w:r>
      <w:r>
        <w:rPr>
          <w:sz w:val="28"/>
          <w:szCs w:val="28"/>
          <w:lang w:val="uk-UA"/>
        </w:rPr>
        <w:t xml:space="preserve">  № 11-12 (59-60</w:t>
      </w:r>
      <w:r w:rsidRPr="005E24EB">
        <w:rPr>
          <w:sz w:val="28"/>
          <w:szCs w:val="28"/>
          <w:lang w:val="uk-UA"/>
        </w:rPr>
        <w:t>).</w:t>
      </w:r>
      <w:r>
        <w:rPr>
          <w:sz w:val="28"/>
          <w:szCs w:val="28"/>
          <w:lang w:val="uk-UA"/>
        </w:rPr>
        <w:t xml:space="preserve"> </w:t>
      </w:r>
      <w:r w:rsidRPr="005E24E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6.2011р. – С. 21-29.</w:t>
      </w:r>
    </w:p>
    <w:p w:rsidR="005E7085" w:rsidRDefault="005E7085" w:rsidP="00E231B4">
      <w:pPr>
        <w:ind w:left="700" w:hanging="280"/>
        <w:rPr>
          <w:sz w:val="28"/>
          <w:szCs w:val="28"/>
          <w:lang w:val="uk-UA"/>
        </w:rPr>
      </w:pPr>
    </w:p>
    <w:p w:rsidR="005E7085" w:rsidRDefault="005E7085" w:rsidP="00E231B4">
      <w:pPr>
        <w:ind w:left="700" w:hanging="280"/>
        <w:rPr>
          <w:sz w:val="28"/>
          <w:szCs w:val="28"/>
          <w:lang w:val="uk-UA"/>
        </w:rPr>
      </w:pPr>
    </w:p>
    <w:p w:rsidR="005E7085" w:rsidRDefault="005E7085" w:rsidP="00E231B4">
      <w:pPr>
        <w:ind w:left="700" w:hanging="280"/>
        <w:rPr>
          <w:sz w:val="28"/>
          <w:szCs w:val="28"/>
          <w:lang w:val="uk-UA"/>
        </w:rPr>
      </w:pPr>
      <w:r>
        <w:rPr>
          <w:sz w:val="28"/>
          <w:szCs w:val="28"/>
        </w:rPr>
        <w:t>10. Волошина С.В. Розвиток інформаційної та комунікативної компетентності вчителя</w:t>
      </w:r>
      <w:r>
        <w:rPr>
          <w:sz w:val="28"/>
          <w:szCs w:val="28"/>
          <w:lang w:val="uk-UA"/>
        </w:rPr>
        <w:t>. – №15-16 (63-64). 08.2011. – С. 9-25.</w:t>
      </w:r>
    </w:p>
    <w:p w:rsidR="005E7085" w:rsidRDefault="005E7085" w:rsidP="00E231B4">
      <w:pPr>
        <w:ind w:left="700" w:hanging="280"/>
        <w:rPr>
          <w:sz w:val="28"/>
          <w:szCs w:val="28"/>
          <w:lang w:val="uk-UA"/>
        </w:rPr>
      </w:pPr>
    </w:p>
    <w:p w:rsidR="005E7085" w:rsidRPr="00201BF2" w:rsidRDefault="005E7085" w:rsidP="00201BF2">
      <w:pPr>
        <w:ind w:left="700" w:hanging="280"/>
        <w:jc w:val="center"/>
        <w:rPr>
          <w:b/>
          <w:i/>
          <w:sz w:val="28"/>
          <w:szCs w:val="28"/>
          <w:lang w:val="uk-UA"/>
        </w:rPr>
      </w:pPr>
    </w:p>
    <w:p w:rsidR="005E7085" w:rsidRDefault="005E7085" w:rsidP="00201BF2">
      <w:pPr>
        <w:ind w:left="700" w:hanging="280"/>
        <w:jc w:val="center"/>
        <w:rPr>
          <w:sz w:val="28"/>
          <w:szCs w:val="28"/>
          <w:lang w:val="uk-UA"/>
        </w:rPr>
      </w:pPr>
      <w:r w:rsidRPr="00201BF2">
        <w:rPr>
          <w:b/>
          <w:i/>
          <w:sz w:val="28"/>
          <w:szCs w:val="28"/>
          <w:lang w:val="uk-UA"/>
        </w:rPr>
        <w:t>2012р</w:t>
      </w:r>
      <w:r>
        <w:rPr>
          <w:sz w:val="28"/>
          <w:szCs w:val="28"/>
          <w:lang w:val="uk-UA"/>
        </w:rPr>
        <w:t>.</w:t>
      </w:r>
    </w:p>
    <w:p w:rsidR="005E7085" w:rsidRDefault="005E7085" w:rsidP="00201BF2">
      <w:pPr>
        <w:ind w:left="700" w:hanging="280"/>
        <w:jc w:val="center"/>
        <w:rPr>
          <w:sz w:val="28"/>
          <w:szCs w:val="28"/>
          <w:lang w:val="uk-UA"/>
        </w:rPr>
      </w:pPr>
    </w:p>
    <w:p w:rsidR="005E7085" w:rsidRDefault="005E7085" w:rsidP="00201BF2">
      <w:pPr>
        <w:ind w:left="700" w:hanging="280"/>
        <w:jc w:val="center"/>
        <w:rPr>
          <w:sz w:val="28"/>
          <w:szCs w:val="28"/>
          <w:lang w:val="uk-UA"/>
        </w:rPr>
      </w:pPr>
    </w:p>
    <w:p w:rsidR="005E7085" w:rsidRDefault="005E7085" w:rsidP="00201BF2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Сахно Л. І. Смерека В.М. Формування інформаційних і комунікативних компетенцій учнів. </w:t>
      </w:r>
      <w:r w:rsidRPr="005E24EB">
        <w:rPr>
          <w:sz w:val="28"/>
          <w:szCs w:val="28"/>
          <w:lang w:val="uk-UA"/>
        </w:rPr>
        <w:t xml:space="preserve">-  // Завучу усе для роботи. - </w:t>
      </w:r>
      <w:r>
        <w:rPr>
          <w:sz w:val="28"/>
          <w:szCs w:val="28"/>
          <w:lang w:val="uk-UA"/>
        </w:rPr>
        <w:t xml:space="preserve">  № 1-2 (73-74</w:t>
      </w:r>
      <w:r w:rsidRPr="005E24EB">
        <w:rPr>
          <w:sz w:val="28"/>
          <w:szCs w:val="28"/>
          <w:lang w:val="uk-UA"/>
        </w:rPr>
        <w:t>).</w:t>
      </w:r>
      <w:r>
        <w:rPr>
          <w:sz w:val="28"/>
          <w:szCs w:val="28"/>
          <w:lang w:val="uk-UA"/>
        </w:rPr>
        <w:t xml:space="preserve"> </w:t>
      </w:r>
      <w:r w:rsidRPr="005E24E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1.20112р. – С. 41-51.</w:t>
      </w:r>
    </w:p>
    <w:p w:rsidR="005E7085" w:rsidRDefault="005E7085" w:rsidP="00912569">
      <w:pPr>
        <w:rPr>
          <w:sz w:val="28"/>
          <w:szCs w:val="28"/>
          <w:lang w:val="uk-UA"/>
        </w:rPr>
      </w:pPr>
    </w:p>
    <w:p w:rsidR="005E7085" w:rsidRDefault="005E7085" w:rsidP="00912569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Квадріціус С.Я. Профільне навчання в сільській школі. - // </w:t>
      </w:r>
      <w:r w:rsidRPr="00912569">
        <w:rPr>
          <w:sz w:val="28"/>
          <w:szCs w:val="28"/>
          <w:lang w:val="uk-UA"/>
        </w:rPr>
        <w:t>Завучу усе для роботи</w:t>
      </w:r>
      <w:r>
        <w:rPr>
          <w:sz w:val="28"/>
          <w:szCs w:val="28"/>
          <w:lang w:val="uk-UA"/>
        </w:rPr>
        <w:t>. - № 13-14 (35-36). 07.2012р. – С. 42-44.</w:t>
      </w:r>
    </w:p>
    <w:p w:rsidR="005E7085" w:rsidRDefault="005E7085" w:rsidP="00912569">
      <w:pPr>
        <w:pStyle w:val="ListParagraph"/>
        <w:rPr>
          <w:sz w:val="28"/>
          <w:szCs w:val="28"/>
          <w:lang w:val="uk-UA"/>
        </w:rPr>
      </w:pPr>
    </w:p>
    <w:p w:rsidR="005E7085" w:rsidRDefault="005E7085" w:rsidP="00912569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Голобородова М.М. Підвищення професійної компетентності педагогів засобами методичної роботи. - // </w:t>
      </w:r>
      <w:r w:rsidRPr="00912569">
        <w:rPr>
          <w:sz w:val="28"/>
          <w:szCs w:val="28"/>
          <w:lang w:val="uk-UA"/>
        </w:rPr>
        <w:t>Завучу усе для роботи</w:t>
      </w:r>
      <w:r>
        <w:rPr>
          <w:sz w:val="28"/>
          <w:szCs w:val="28"/>
          <w:lang w:val="uk-UA"/>
        </w:rPr>
        <w:t>. № 17-18 (89-90). 09.2012р. – С. 21-34.</w:t>
      </w:r>
    </w:p>
    <w:p w:rsidR="005E7085" w:rsidRDefault="005E7085" w:rsidP="00912569">
      <w:pPr>
        <w:pStyle w:val="ListParagraph"/>
        <w:rPr>
          <w:sz w:val="28"/>
          <w:szCs w:val="28"/>
          <w:lang w:val="uk-UA"/>
        </w:rPr>
      </w:pPr>
    </w:p>
    <w:p w:rsidR="005E7085" w:rsidRPr="00912569" w:rsidRDefault="005E7085" w:rsidP="00912569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2013р.</w:t>
      </w:r>
    </w:p>
    <w:p w:rsidR="005E7085" w:rsidRDefault="005E7085" w:rsidP="00912569">
      <w:pPr>
        <w:pStyle w:val="ListParagraph"/>
        <w:rPr>
          <w:sz w:val="28"/>
          <w:szCs w:val="28"/>
          <w:lang w:val="uk-UA"/>
        </w:rPr>
      </w:pPr>
    </w:p>
    <w:p w:rsidR="005E7085" w:rsidRPr="00806CE1" w:rsidRDefault="005E7085" w:rsidP="00223203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Сундукова В. «Імпульс» виховує майбутніх науковців. - // </w:t>
      </w:r>
      <w:r w:rsidRPr="00223203">
        <w:rPr>
          <w:sz w:val="28"/>
          <w:szCs w:val="28"/>
          <w:lang w:val="uk-UA"/>
        </w:rPr>
        <w:t>Завучу усе для роботи</w:t>
      </w:r>
      <w:r>
        <w:rPr>
          <w:sz w:val="28"/>
          <w:szCs w:val="28"/>
          <w:lang w:val="uk-UA"/>
        </w:rPr>
        <w:t>. - № 13-14 (109-110). 07.2013р. – С. 12-18.</w:t>
      </w:r>
    </w:p>
    <w:p w:rsidR="005E7085" w:rsidRPr="00806CE1" w:rsidRDefault="005E7085" w:rsidP="00806CE1">
      <w:pPr>
        <w:rPr>
          <w:sz w:val="28"/>
          <w:szCs w:val="28"/>
          <w:lang w:val="uk-UA"/>
        </w:rPr>
      </w:pPr>
    </w:p>
    <w:p w:rsidR="005E7085" w:rsidRDefault="005E7085" w:rsidP="00223203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Голобородова М.М. </w:t>
      </w:r>
      <w:r w:rsidRPr="00806CE1">
        <w:rPr>
          <w:sz w:val="28"/>
          <w:szCs w:val="28"/>
          <w:lang w:val="uk-UA"/>
        </w:rPr>
        <w:t>Тренінг для молодих учителів</w:t>
      </w:r>
      <w:r>
        <w:rPr>
          <w:sz w:val="28"/>
          <w:szCs w:val="28"/>
          <w:lang w:val="uk-UA"/>
        </w:rPr>
        <w:t xml:space="preserve">. // </w:t>
      </w:r>
      <w:r w:rsidRPr="002003C9">
        <w:rPr>
          <w:sz w:val="28"/>
          <w:szCs w:val="28"/>
          <w:lang w:val="uk-UA"/>
        </w:rPr>
        <w:t>Завучу усе для роботи</w:t>
      </w:r>
      <w:r>
        <w:rPr>
          <w:sz w:val="28"/>
          <w:szCs w:val="28"/>
          <w:lang w:val="uk-UA"/>
        </w:rPr>
        <w:t>. - №9-10(105-106) 05.2013р.</w:t>
      </w:r>
    </w:p>
    <w:p w:rsidR="005E7085" w:rsidRDefault="005E7085" w:rsidP="00806CE1">
      <w:pPr>
        <w:rPr>
          <w:sz w:val="28"/>
          <w:szCs w:val="28"/>
          <w:lang w:val="uk-UA"/>
        </w:rPr>
      </w:pPr>
    </w:p>
    <w:p w:rsidR="005E7085" w:rsidRDefault="005E7085" w:rsidP="00806CE1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Міщенко Т.О. </w:t>
      </w:r>
      <w:r w:rsidRPr="00806CE1">
        <w:rPr>
          <w:sz w:val="28"/>
          <w:szCs w:val="28"/>
          <w:lang w:val="uk-UA"/>
        </w:rPr>
        <w:t>Районні семінари вчителів</w:t>
      </w:r>
      <w:r>
        <w:rPr>
          <w:sz w:val="28"/>
          <w:szCs w:val="28"/>
          <w:lang w:val="uk-UA"/>
        </w:rPr>
        <w:t xml:space="preserve">. // </w:t>
      </w:r>
      <w:r w:rsidRPr="002003C9">
        <w:rPr>
          <w:sz w:val="28"/>
          <w:szCs w:val="28"/>
          <w:lang w:val="uk-UA"/>
        </w:rPr>
        <w:t>Завучу усе для роботи</w:t>
      </w:r>
      <w:r>
        <w:rPr>
          <w:sz w:val="28"/>
          <w:szCs w:val="28"/>
          <w:lang w:val="uk-UA"/>
        </w:rPr>
        <w:t>. - №9-10(105-106) 05.2013р.</w:t>
      </w:r>
    </w:p>
    <w:p w:rsidR="005E7085" w:rsidRDefault="005E7085" w:rsidP="00223203">
      <w:pPr>
        <w:rPr>
          <w:sz w:val="28"/>
          <w:szCs w:val="28"/>
          <w:lang w:val="uk-UA"/>
        </w:rPr>
      </w:pPr>
    </w:p>
    <w:p w:rsidR="005E7085" w:rsidRDefault="005E7085" w:rsidP="002003C9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Ластовецький В.В. Наші учні варті якісніших підручників. - // </w:t>
      </w:r>
      <w:r w:rsidRPr="002003C9">
        <w:rPr>
          <w:sz w:val="28"/>
          <w:szCs w:val="28"/>
          <w:lang w:val="uk-UA"/>
        </w:rPr>
        <w:t>Завучу усе для роботи</w:t>
      </w:r>
      <w:r>
        <w:rPr>
          <w:sz w:val="28"/>
          <w:szCs w:val="28"/>
          <w:lang w:val="uk-UA"/>
        </w:rPr>
        <w:t>. - № 17-18(111-112). 09.2013р. – С. 2-5.</w:t>
      </w:r>
    </w:p>
    <w:p w:rsidR="005E7085" w:rsidRDefault="005E7085" w:rsidP="002003C9">
      <w:pPr>
        <w:pStyle w:val="ListParagraph"/>
        <w:rPr>
          <w:sz w:val="28"/>
          <w:szCs w:val="28"/>
          <w:lang w:val="uk-UA"/>
        </w:rPr>
      </w:pPr>
    </w:p>
    <w:p w:rsidR="005E7085" w:rsidRDefault="005E7085" w:rsidP="006E3519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Голобородова М.М. План роботи районного методичного кабінету. - // </w:t>
      </w:r>
      <w:r w:rsidRPr="006E3519">
        <w:rPr>
          <w:sz w:val="28"/>
          <w:szCs w:val="28"/>
          <w:lang w:val="uk-UA"/>
        </w:rPr>
        <w:t>Завучу усе для роботи</w:t>
      </w:r>
      <w:r>
        <w:rPr>
          <w:sz w:val="28"/>
          <w:szCs w:val="28"/>
          <w:lang w:val="uk-UA"/>
        </w:rPr>
        <w:t>. - № 17-18(111-112). 09.2013р. – С. 19-25.</w:t>
      </w:r>
    </w:p>
    <w:p w:rsidR="005E7085" w:rsidRDefault="005E7085" w:rsidP="006E3519">
      <w:pPr>
        <w:pStyle w:val="ListParagraph"/>
        <w:rPr>
          <w:sz w:val="28"/>
          <w:szCs w:val="28"/>
          <w:lang w:val="uk-UA"/>
        </w:rPr>
      </w:pPr>
    </w:p>
    <w:p w:rsidR="005E7085" w:rsidRDefault="005E7085" w:rsidP="006E3519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Голобородова М.М. Програма розвитку районного методичного кабінету на 2013-2018 рр. - // </w:t>
      </w:r>
      <w:r w:rsidRPr="006E3519">
        <w:rPr>
          <w:sz w:val="28"/>
          <w:szCs w:val="28"/>
          <w:lang w:val="uk-UA"/>
        </w:rPr>
        <w:t>Завучу усе для роботи</w:t>
      </w:r>
      <w:r>
        <w:rPr>
          <w:sz w:val="28"/>
          <w:szCs w:val="28"/>
          <w:lang w:val="uk-UA"/>
        </w:rPr>
        <w:t>. - № 19-20(115-116). 10.2013р. – С. 22-25.</w:t>
      </w:r>
    </w:p>
    <w:p w:rsidR="005E7085" w:rsidRDefault="005E7085" w:rsidP="006E3519">
      <w:pPr>
        <w:pStyle w:val="ListParagraph"/>
        <w:rPr>
          <w:sz w:val="28"/>
          <w:szCs w:val="28"/>
          <w:lang w:val="uk-UA"/>
        </w:rPr>
      </w:pPr>
    </w:p>
    <w:p w:rsidR="005E7085" w:rsidRPr="006E3519" w:rsidRDefault="005E7085" w:rsidP="006E3519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2014р.</w:t>
      </w:r>
    </w:p>
    <w:p w:rsidR="005E7085" w:rsidRDefault="005E7085" w:rsidP="006E3519">
      <w:pPr>
        <w:pStyle w:val="ListParagraph"/>
        <w:rPr>
          <w:sz w:val="28"/>
          <w:szCs w:val="28"/>
          <w:lang w:val="uk-UA"/>
        </w:rPr>
      </w:pPr>
    </w:p>
    <w:p w:rsidR="005E7085" w:rsidRDefault="005E7085" w:rsidP="005B695C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Ліпунова І.К. Сценарій конкурсу молодих учителів «Надія школи - 2013» - // </w:t>
      </w:r>
      <w:r w:rsidRPr="005B695C">
        <w:rPr>
          <w:sz w:val="28"/>
          <w:szCs w:val="28"/>
          <w:lang w:val="uk-UA"/>
        </w:rPr>
        <w:t>Завучу усе для роботи</w:t>
      </w:r>
      <w:r>
        <w:rPr>
          <w:sz w:val="28"/>
          <w:szCs w:val="28"/>
          <w:lang w:val="uk-UA"/>
        </w:rPr>
        <w:t>. - № 13-14(133-134). 07.2014р. – С. 9-11.</w:t>
      </w:r>
    </w:p>
    <w:p w:rsidR="005E7085" w:rsidRDefault="005E7085" w:rsidP="005B695C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Голобородова М.М. </w:t>
      </w:r>
      <w:r w:rsidRPr="004D05B9">
        <w:rPr>
          <w:sz w:val="28"/>
          <w:szCs w:val="28"/>
          <w:lang w:val="uk-UA"/>
        </w:rPr>
        <w:t>Самоосвіта педагога як умова підвищення його професійної компетентності</w:t>
      </w:r>
      <w:r>
        <w:rPr>
          <w:sz w:val="28"/>
          <w:szCs w:val="28"/>
          <w:lang w:val="uk-UA"/>
        </w:rPr>
        <w:t xml:space="preserve">. // </w:t>
      </w:r>
      <w:r w:rsidRPr="005B695C">
        <w:rPr>
          <w:sz w:val="28"/>
          <w:szCs w:val="28"/>
          <w:lang w:val="uk-UA"/>
        </w:rPr>
        <w:t>Завучу усе для роботи</w:t>
      </w:r>
      <w:r>
        <w:rPr>
          <w:sz w:val="28"/>
          <w:szCs w:val="28"/>
          <w:lang w:val="uk-UA"/>
        </w:rPr>
        <w:t>. - №3-4(123-124) 02.2014р.</w:t>
      </w:r>
    </w:p>
    <w:p w:rsidR="005E7085" w:rsidRDefault="005E7085" w:rsidP="004D05B9">
      <w:pPr>
        <w:rPr>
          <w:sz w:val="28"/>
          <w:szCs w:val="28"/>
          <w:lang w:val="uk-UA"/>
        </w:rPr>
      </w:pPr>
    </w:p>
    <w:p w:rsidR="005E7085" w:rsidRPr="004D05B9" w:rsidRDefault="005E7085" w:rsidP="004D05B9">
      <w:pPr>
        <w:rPr>
          <w:sz w:val="28"/>
          <w:szCs w:val="28"/>
          <w:lang w:val="uk-UA"/>
        </w:rPr>
      </w:pPr>
    </w:p>
    <w:p w:rsidR="005E7085" w:rsidRDefault="005E7085" w:rsidP="005B695C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Волошина С.В. </w:t>
      </w:r>
      <w:r w:rsidRPr="004D05B9">
        <w:rPr>
          <w:sz w:val="28"/>
          <w:szCs w:val="28"/>
          <w:lang w:val="uk-UA"/>
        </w:rPr>
        <w:t>Організація методичної роботи в школі</w:t>
      </w:r>
      <w:r>
        <w:rPr>
          <w:sz w:val="28"/>
          <w:szCs w:val="28"/>
          <w:lang w:val="uk-UA"/>
        </w:rPr>
        <w:t xml:space="preserve">. // </w:t>
      </w:r>
      <w:r w:rsidRPr="005B695C">
        <w:rPr>
          <w:sz w:val="28"/>
          <w:szCs w:val="28"/>
          <w:lang w:val="uk-UA"/>
        </w:rPr>
        <w:t>Завучу усе для роботи</w:t>
      </w:r>
      <w:r>
        <w:rPr>
          <w:sz w:val="28"/>
          <w:szCs w:val="28"/>
          <w:lang w:val="uk-UA"/>
        </w:rPr>
        <w:t>. - № 13-14(133-134). 07.2014р.</w:t>
      </w:r>
    </w:p>
    <w:p w:rsidR="005E7085" w:rsidRDefault="005E7085" w:rsidP="005B695C">
      <w:pPr>
        <w:rPr>
          <w:sz w:val="28"/>
          <w:szCs w:val="28"/>
          <w:lang w:val="uk-UA"/>
        </w:rPr>
      </w:pPr>
    </w:p>
    <w:p w:rsidR="005E7085" w:rsidRDefault="005E7085" w:rsidP="00CD58E6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Голобородова М.М. Створення умов для розвитку творчого потенціалу особистості керівника навчального закладу засобами методичної роботи. - // </w:t>
      </w:r>
      <w:r w:rsidRPr="00CD58E6">
        <w:rPr>
          <w:sz w:val="28"/>
          <w:szCs w:val="28"/>
          <w:lang w:val="uk-UA"/>
        </w:rPr>
        <w:t>Завучу усе для роботи</w:t>
      </w:r>
      <w:r>
        <w:rPr>
          <w:sz w:val="28"/>
          <w:szCs w:val="28"/>
          <w:lang w:val="uk-UA"/>
        </w:rPr>
        <w:t>. № 15-16(135-136). 08.2014р. – С. 21-1 – 22-27.</w:t>
      </w:r>
    </w:p>
    <w:p w:rsidR="005E7085" w:rsidRDefault="005E7085" w:rsidP="00CD58E6">
      <w:pPr>
        <w:pStyle w:val="ListParagraph"/>
        <w:rPr>
          <w:sz w:val="28"/>
          <w:szCs w:val="28"/>
          <w:lang w:val="uk-UA"/>
        </w:rPr>
      </w:pPr>
    </w:p>
    <w:p w:rsidR="005E7085" w:rsidRDefault="005E7085" w:rsidP="00CD58E6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Міщенко Т.О. Вернісаж методичних ідей учителів художньо-естетичного циклу. - // </w:t>
      </w:r>
      <w:r w:rsidRPr="00CD58E6">
        <w:rPr>
          <w:sz w:val="28"/>
          <w:szCs w:val="28"/>
          <w:lang w:val="uk-UA"/>
        </w:rPr>
        <w:t>Завучу усе для роботи</w:t>
      </w:r>
      <w:r>
        <w:rPr>
          <w:sz w:val="28"/>
          <w:szCs w:val="28"/>
          <w:lang w:val="uk-UA"/>
        </w:rPr>
        <w:t>. - № 15-16(135-136). 08.2014р. – С. 22-31 – 26.</w:t>
      </w:r>
    </w:p>
    <w:p w:rsidR="005E7085" w:rsidRDefault="005E7085" w:rsidP="005B695C">
      <w:pPr>
        <w:rPr>
          <w:sz w:val="28"/>
          <w:szCs w:val="28"/>
          <w:lang w:val="uk-UA"/>
        </w:rPr>
      </w:pPr>
    </w:p>
    <w:p w:rsidR="005E7085" w:rsidRDefault="005E7085" w:rsidP="005B695C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Голобородова М.М. Школа методистів. - // </w:t>
      </w:r>
      <w:r w:rsidRPr="005B695C">
        <w:rPr>
          <w:sz w:val="28"/>
          <w:szCs w:val="28"/>
          <w:lang w:val="uk-UA"/>
        </w:rPr>
        <w:t>Завучу усе для роботи</w:t>
      </w:r>
      <w:r>
        <w:rPr>
          <w:sz w:val="28"/>
          <w:szCs w:val="28"/>
          <w:lang w:val="uk-UA"/>
        </w:rPr>
        <w:t>. - № 17-18(137-138). 09.2014р. – С. 32</w:t>
      </w:r>
    </w:p>
    <w:p w:rsidR="005E7085" w:rsidRDefault="005E7085" w:rsidP="005B695C">
      <w:pPr>
        <w:pStyle w:val="ListParagraph"/>
        <w:rPr>
          <w:sz w:val="28"/>
          <w:szCs w:val="28"/>
          <w:lang w:val="uk-UA"/>
        </w:rPr>
      </w:pPr>
    </w:p>
    <w:p w:rsidR="005E7085" w:rsidRDefault="005E7085" w:rsidP="005B695C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Голобородова М.М. Формування професійно мобільної особистості заступника директора з навчально-виховної роботи. - // </w:t>
      </w:r>
      <w:r w:rsidRPr="005B695C">
        <w:rPr>
          <w:sz w:val="28"/>
          <w:szCs w:val="28"/>
          <w:lang w:val="uk-UA"/>
        </w:rPr>
        <w:t>Завучу усе для роботи</w:t>
      </w:r>
      <w:r>
        <w:rPr>
          <w:sz w:val="28"/>
          <w:szCs w:val="28"/>
          <w:lang w:val="uk-UA"/>
        </w:rPr>
        <w:t>. - № 19-20(139-140). 10.2014р. – С. 24-8 – 24-19.</w:t>
      </w:r>
    </w:p>
    <w:p w:rsidR="005E7085" w:rsidRDefault="005E7085" w:rsidP="005B695C">
      <w:pPr>
        <w:pStyle w:val="ListParagraph"/>
        <w:rPr>
          <w:sz w:val="28"/>
          <w:szCs w:val="28"/>
          <w:lang w:val="uk-UA"/>
        </w:rPr>
      </w:pPr>
    </w:p>
    <w:p w:rsidR="005E7085" w:rsidRDefault="005E7085" w:rsidP="005B695C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Білецька Л.В. Вересневі зустрічі. - // </w:t>
      </w:r>
      <w:r w:rsidRPr="005B695C">
        <w:rPr>
          <w:sz w:val="28"/>
          <w:szCs w:val="28"/>
          <w:lang w:val="uk-UA"/>
        </w:rPr>
        <w:t>Завучу усе для роботи</w:t>
      </w:r>
      <w:r>
        <w:rPr>
          <w:sz w:val="28"/>
          <w:szCs w:val="28"/>
          <w:lang w:val="uk-UA"/>
        </w:rPr>
        <w:t>. - № 19-20(139-140). 10.2014р. – С. 24-20 – 20-21.</w:t>
      </w:r>
    </w:p>
    <w:p w:rsidR="005E7085" w:rsidRDefault="005E7085" w:rsidP="00CD58E6">
      <w:pPr>
        <w:pStyle w:val="ListParagraph"/>
        <w:rPr>
          <w:sz w:val="28"/>
          <w:szCs w:val="28"/>
          <w:lang w:val="uk-UA"/>
        </w:rPr>
      </w:pPr>
    </w:p>
    <w:p w:rsidR="005E7085" w:rsidRPr="00CD58E6" w:rsidRDefault="005E7085" w:rsidP="00CD58E6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2015р.</w:t>
      </w:r>
    </w:p>
    <w:p w:rsidR="005E7085" w:rsidRDefault="005E7085" w:rsidP="005B695C">
      <w:pPr>
        <w:pStyle w:val="ListParagraph"/>
        <w:rPr>
          <w:sz w:val="28"/>
          <w:szCs w:val="28"/>
          <w:lang w:val="uk-UA"/>
        </w:rPr>
      </w:pPr>
    </w:p>
    <w:p w:rsidR="005E7085" w:rsidRDefault="005E7085" w:rsidP="00CD58E6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Голобородова М.М. Готовність педагогів до інноваційної діяльності. - // </w:t>
      </w:r>
      <w:r w:rsidRPr="00CD58E6">
        <w:rPr>
          <w:sz w:val="28"/>
          <w:szCs w:val="28"/>
          <w:lang w:val="uk-UA"/>
        </w:rPr>
        <w:t>Завучу усе для роботи</w:t>
      </w:r>
      <w:r>
        <w:rPr>
          <w:sz w:val="28"/>
          <w:szCs w:val="28"/>
          <w:lang w:val="uk-UA"/>
        </w:rPr>
        <w:t>. - № 7-8(151-152). 04.2015р. – С. 14-1 – 14-4.</w:t>
      </w:r>
    </w:p>
    <w:p w:rsidR="005E7085" w:rsidRDefault="005E7085" w:rsidP="00CD58E6">
      <w:pPr>
        <w:rPr>
          <w:sz w:val="28"/>
          <w:szCs w:val="28"/>
          <w:lang w:val="uk-UA"/>
        </w:rPr>
      </w:pPr>
    </w:p>
    <w:p w:rsidR="005E7085" w:rsidRDefault="005E7085" w:rsidP="00CD58E6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Волошина С.В. Упровадження інноваційних процесів у загальноосвітній школі. - // </w:t>
      </w:r>
      <w:r w:rsidRPr="00CD58E6">
        <w:rPr>
          <w:sz w:val="28"/>
          <w:szCs w:val="28"/>
          <w:lang w:val="uk-UA"/>
        </w:rPr>
        <w:t>Завучу усе для роботи</w:t>
      </w:r>
      <w:r>
        <w:rPr>
          <w:sz w:val="28"/>
          <w:szCs w:val="28"/>
          <w:lang w:val="uk-UA"/>
        </w:rPr>
        <w:t>. - № 7-8(151-152). 04.2015р. – С. 14-5 – 14-8.</w:t>
      </w:r>
    </w:p>
    <w:p w:rsidR="005E7085" w:rsidRDefault="005E7085" w:rsidP="00CD58E6">
      <w:pPr>
        <w:pStyle w:val="ListParagraph"/>
        <w:rPr>
          <w:sz w:val="28"/>
          <w:szCs w:val="28"/>
          <w:lang w:val="uk-UA"/>
        </w:rPr>
      </w:pPr>
    </w:p>
    <w:p w:rsidR="005E7085" w:rsidRDefault="005E7085" w:rsidP="003A3278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Гладко М.П. Управління інноваційними процесами в ЗНЗ. - // </w:t>
      </w:r>
      <w:r w:rsidRPr="003A3278">
        <w:rPr>
          <w:sz w:val="28"/>
          <w:szCs w:val="28"/>
          <w:lang w:val="uk-UA"/>
        </w:rPr>
        <w:t>Завучу усе для роботи</w:t>
      </w:r>
      <w:r>
        <w:rPr>
          <w:sz w:val="28"/>
          <w:szCs w:val="28"/>
          <w:lang w:val="uk-UA"/>
        </w:rPr>
        <w:t>. - № 7-8(151-152). 04.2015р. – С. 14-9 – 14-12.</w:t>
      </w:r>
    </w:p>
    <w:p w:rsidR="005E7085" w:rsidRDefault="005E7085" w:rsidP="003A3278">
      <w:pPr>
        <w:pStyle w:val="ListParagraph"/>
        <w:rPr>
          <w:sz w:val="28"/>
          <w:szCs w:val="28"/>
          <w:lang w:val="uk-UA"/>
        </w:rPr>
      </w:pPr>
    </w:p>
    <w:p w:rsidR="005E7085" w:rsidRDefault="005E7085" w:rsidP="003A3278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Падалко О.В. Сучасний урок: інтерактивні технології навчання. - //</w:t>
      </w:r>
      <w:r w:rsidRPr="003A3278">
        <w:t xml:space="preserve"> </w:t>
      </w:r>
      <w:r w:rsidRPr="003A3278">
        <w:rPr>
          <w:sz w:val="28"/>
          <w:szCs w:val="28"/>
          <w:lang w:val="uk-UA"/>
        </w:rPr>
        <w:t>Завучу усе для роботи</w:t>
      </w:r>
      <w:r>
        <w:rPr>
          <w:sz w:val="28"/>
          <w:szCs w:val="28"/>
          <w:lang w:val="uk-UA"/>
        </w:rPr>
        <w:t>. - № 7-8(151-152). 04.2015р. – С. 14-13 – 14-17.</w:t>
      </w:r>
    </w:p>
    <w:p w:rsidR="005E7085" w:rsidRDefault="005E7085" w:rsidP="003A3278">
      <w:pPr>
        <w:pStyle w:val="ListParagraph"/>
        <w:rPr>
          <w:sz w:val="28"/>
          <w:szCs w:val="28"/>
          <w:lang w:val="uk-UA"/>
        </w:rPr>
      </w:pPr>
    </w:p>
    <w:p w:rsidR="005E7085" w:rsidRDefault="005E7085" w:rsidP="003A3278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Зінченко Т.М. Використання інноваційних педагогічних технологій на уроках у початкових класах. - //  </w:t>
      </w:r>
      <w:r w:rsidRPr="003A3278">
        <w:rPr>
          <w:sz w:val="28"/>
          <w:szCs w:val="28"/>
          <w:lang w:val="uk-UA"/>
        </w:rPr>
        <w:t>Завучу усе для роботи</w:t>
      </w:r>
      <w:r>
        <w:rPr>
          <w:sz w:val="28"/>
          <w:szCs w:val="28"/>
          <w:lang w:val="uk-UA"/>
        </w:rPr>
        <w:t>. - № 7-8(151-152). 04.2015р. – С. 14-18 – 14-20.</w:t>
      </w:r>
    </w:p>
    <w:p w:rsidR="005E7085" w:rsidRDefault="005E7085" w:rsidP="003A3278">
      <w:pPr>
        <w:pStyle w:val="ListParagraph"/>
        <w:rPr>
          <w:sz w:val="28"/>
          <w:szCs w:val="28"/>
          <w:lang w:val="uk-UA"/>
        </w:rPr>
      </w:pPr>
    </w:p>
    <w:p w:rsidR="005E7085" w:rsidRDefault="005E7085" w:rsidP="003A3278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Скіра В.М. Аналіз ефективності впровадження інновацій у навчально-виховний процес. - // </w:t>
      </w:r>
      <w:r w:rsidRPr="003A3278">
        <w:rPr>
          <w:sz w:val="28"/>
          <w:szCs w:val="28"/>
          <w:lang w:val="uk-UA"/>
        </w:rPr>
        <w:t>Завучу усе для роботи</w:t>
      </w:r>
      <w:r>
        <w:rPr>
          <w:sz w:val="28"/>
          <w:szCs w:val="28"/>
          <w:lang w:val="uk-UA"/>
        </w:rPr>
        <w:t>. – № 7-8(151-152). 04.2015р. – С. 14-21 – 14-23.</w:t>
      </w:r>
    </w:p>
    <w:p w:rsidR="005E7085" w:rsidRDefault="005E7085" w:rsidP="003A3278">
      <w:pPr>
        <w:pStyle w:val="ListParagraph"/>
        <w:rPr>
          <w:sz w:val="28"/>
          <w:szCs w:val="28"/>
          <w:lang w:val="uk-UA"/>
        </w:rPr>
      </w:pPr>
    </w:p>
    <w:p w:rsidR="005E7085" w:rsidRPr="0032507D" w:rsidRDefault="005E7085" w:rsidP="00E016E1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Деменнікова Т.В. Підготовка майбутніх педагогів на основі технології особистісно зорієнтованого управління освітнім процесом. - // </w:t>
      </w:r>
      <w:r w:rsidRPr="00E016E1">
        <w:rPr>
          <w:sz w:val="28"/>
          <w:szCs w:val="28"/>
          <w:lang w:val="uk-UA"/>
        </w:rPr>
        <w:t>Завучу усе для роботи</w:t>
      </w:r>
      <w:r>
        <w:rPr>
          <w:sz w:val="28"/>
          <w:szCs w:val="28"/>
          <w:lang w:val="uk-UA"/>
        </w:rPr>
        <w:t>. - № 7-8(151-152). 04.2015р. – С. 14-27 – 14-30.</w:t>
      </w:r>
    </w:p>
    <w:p w:rsidR="005E7085" w:rsidRDefault="005E7085" w:rsidP="0032507D">
      <w:pPr>
        <w:rPr>
          <w:sz w:val="28"/>
          <w:szCs w:val="28"/>
          <w:lang w:val="uk-UA"/>
        </w:rPr>
      </w:pPr>
    </w:p>
    <w:p w:rsidR="005E7085" w:rsidRDefault="005E7085" w:rsidP="0032507D">
      <w:pPr>
        <w:rPr>
          <w:sz w:val="28"/>
          <w:szCs w:val="28"/>
          <w:lang w:val="uk-UA"/>
        </w:rPr>
      </w:pPr>
    </w:p>
    <w:p w:rsidR="005E7085" w:rsidRPr="0032507D" w:rsidRDefault="005E7085" w:rsidP="0032507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2016р.</w:t>
      </w:r>
    </w:p>
    <w:p w:rsidR="005E7085" w:rsidRDefault="005E7085" w:rsidP="00E016E1">
      <w:pPr>
        <w:pStyle w:val="ListParagraph"/>
        <w:rPr>
          <w:sz w:val="28"/>
          <w:szCs w:val="28"/>
          <w:lang w:val="uk-UA"/>
        </w:rPr>
      </w:pPr>
    </w:p>
    <w:p w:rsidR="005E7085" w:rsidRDefault="005E7085" w:rsidP="00E016E1">
      <w:pPr>
        <w:numPr>
          <w:ilvl w:val="0"/>
          <w:numId w:val="3"/>
        </w:num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Сабат А.М., Стовбоненко Н.О. </w:t>
      </w:r>
      <w:r w:rsidRPr="0032507D">
        <w:rPr>
          <w:sz w:val="28"/>
          <w:szCs w:val="28"/>
          <w:lang w:val="uk-UA"/>
        </w:rPr>
        <w:t>Реалізація особистісно зорієнтованих технологій</w:t>
      </w:r>
      <w:r>
        <w:rPr>
          <w:sz w:val="28"/>
          <w:szCs w:val="28"/>
          <w:lang w:val="uk-UA"/>
        </w:rPr>
        <w:t xml:space="preserve">. // </w:t>
      </w:r>
      <w:r w:rsidRPr="00E016E1">
        <w:rPr>
          <w:sz w:val="28"/>
          <w:szCs w:val="28"/>
          <w:lang w:val="uk-UA"/>
        </w:rPr>
        <w:t>Завучу усе для роботи</w:t>
      </w:r>
      <w:r>
        <w:rPr>
          <w:sz w:val="28"/>
          <w:szCs w:val="28"/>
          <w:lang w:val="uk-UA"/>
        </w:rPr>
        <w:t xml:space="preserve">. - №5-6(173-174) 03.2016р. – С. </w:t>
      </w:r>
    </w:p>
    <w:p w:rsidR="005E7085" w:rsidRPr="00815493" w:rsidRDefault="005E7085" w:rsidP="00815493">
      <w:pPr>
        <w:rPr>
          <w:sz w:val="28"/>
          <w:szCs w:val="28"/>
          <w:lang w:val="uk-UA"/>
        </w:rPr>
      </w:pPr>
    </w:p>
    <w:p w:rsidR="005E7085" w:rsidRPr="00961A01" w:rsidRDefault="005E7085" w:rsidP="00E016E1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Кузьміч Т.О., Гмизіна Н.А. </w:t>
      </w:r>
      <w:r w:rsidRPr="00815493">
        <w:rPr>
          <w:sz w:val="28"/>
          <w:szCs w:val="28"/>
          <w:lang w:val="uk-UA"/>
        </w:rPr>
        <w:t>Вкладка - ПАРК ПЕДАГОГІЧНИХ ТЕХНОЛОГІЙ ЯК АЛЬТЕРНАТИВНА ФОРМА НАВЧАННЯ ДОРОСЛИХ</w:t>
      </w:r>
      <w:r>
        <w:rPr>
          <w:sz w:val="28"/>
          <w:szCs w:val="28"/>
          <w:lang w:val="uk-UA"/>
        </w:rPr>
        <w:t xml:space="preserve">. // </w:t>
      </w:r>
      <w:r w:rsidRPr="00E016E1">
        <w:rPr>
          <w:sz w:val="28"/>
          <w:szCs w:val="28"/>
          <w:lang w:val="uk-UA"/>
        </w:rPr>
        <w:t>Завучу усе для роботи</w:t>
      </w:r>
      <w:r>
        <w:rPr>
          <w:sz w:val="28"/>
          <w:szCs w:val="28"/>
          <w:lang w:val="uk-UA"/>
        </w:rPr>
        <w:t>. - №9-10(177-178) 05.2016р. – С. 20-33</w:t>
      </w:r>
    </w:p>
    <w:p w:rsidR="005E7085" w:rsidRDefault="005E7085" w:rsidP="00961A01">
      <w:pPr>
        <w:rPr>
          <w:sz w:val="28"/>
          <w:szCs w:val="28"/>
          <w:lang w:val="uk-UA"/>
        </w:rPr>
      </w:pPr>
    </w:p>
    <w:p w:rsidR="005E7085" w:rsidRDefault="005E7085" w:rsidP="00E016E1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Серган В.Г. </w:t>
      </w:r>
      <w:r w:rsidRPr="00961A01">
        <w:rPr>
          <w:sz w:val="28"/>
          <w:szCs w:val="28"/>
          <w:lang w:val="uk-UA"/>
        </w:rPr>
        <w:t>Вкладка - ВЕРНІСАЖ ПЕДАГОГІЧНИХ ІДЕЙ: ВІД ТВОРЧОГО ВЧИТЕЛЯ ДО ТВОРЧОГО УЧНЯ (семінар учителів суспільствознавчих дисциплін)</w:t>
      </w:r>
      <w:r>
        <w:rPr>
          <w:sz w:val="28"/>
          <w:szCs w:val="28"/>
          <w:lang w:val="uk-UA"/>
        </w:rPr>
        <w:t xml:space="preserve">. // </w:t>
      </w:r>
      <w:r w:rsidRPr="00E016E1">
        <w:rPr>
          <w:sz w:val="28"/>
          <w:szCs w:val="28"/>
          <w:lang w:val="uk-UA"/>
        </w:rPr>
        <w:t>Завучу усе для роботи</w:t>
      </w:r>
      <w:r>
        <w:rPr>
          <w:sz w:val="28"/>
          <w:szCs w:val="28"/>
          <w:lang w:val="uk-UA"/>
        </w:rPr>
        <w:t>. - №13-14(181-182) 07.2016р. – С. 26-9 – 26-12</w:t>
      </w:r>
    </w:p>
    <w:p w:rsidR="005E7085" w:rsidRDefault="005E7085" w:rsidP="00961A01">
      <w:pPr>
        <w:rPr>
          <w:sz w:val="28"/>
          <w:szCs w:val="28"/>
          <w:lang w:val="uk-UA"/>
        </w:rPr>
      </w:pPr>
    </w:p>
    <w:p w:rsidR="005E7085" w:rsidRPr="009C1B1A" w:rsidRDefault="005E7085" w:rsidP="00E016E1">
      <w:pPr>
        <w:numPr>
          <w:ilvl w:val="0"/>
          <w:numId w:val="3"/>
        </w:numPr>
        <w:rPr>
          <w:sz w:val="28"/>
          <w:szCs w:val="28"/>
          <w:lang w:val="uk-UA"/>
        </w:rPr>
      </w:pPr>
    </w:p>
    <w:p w:rsidR="005E7085" w:rsidRDefault="005E7085" w:rsidP="00AD1E38">
      <w:pPr>
        <w:ind w:left="700" w:hanging="280"/>
        <w:jc w:val="center"/>
        <w:rPr>
          <w:b/>
          <w:i/>
          <w:sz w:val="28"/>
          <w:szCs w:val="28"/>
          <w:lang w:val="uk-UA"/>
        </w:rPr>
      </w:pPr>
    </w:p>
    <w:p w:rsidR="005E7085" w:rsidRDefault="005E7085" w:rsidP="00AD1E38">
      <w:pPr>
        <w:ind w:left="700" w:hanging="280"/>
        <w:jc w:val="center"/>
        <w:rPr>
          <w:b/>
          <w:i/>
          <w:sz w:val="28"/>
          <w:szCs w:val="28"/>
          <w:lang w:val="uk-UA"/>
        </w:rPr>
      </w:pPr>
    </w:p>
    <w:p w:rsidR="005E7085" w:rsidRPr="00E231B4" w:rsidRDefault="005E7085" w:rsidP="00E231B4">
      <w:pPr>
        <w:ind w:left="700" w:hanging="280"/>
        <w:rPr>
          <w:sz w:val="28"/>
          <w:szCs w:val="28"/>
          <w:lang w:val="uk-UA"/>
        </w:rPr>
      </w:pPr>
    </w:p>
    <w:p w:rsidR="005E7085" w:rsidRPr="00E231B4" w:rsidRDefault="005E7085" w:rsidP="005E24EB">
      <w:pPr>
        <w:ind w:left="720" w:hanging="360"/>
        <w:jc w:val="both"/>
        <w:rPr>
          <w:sz w:val="28"/>
          <w:szCs w:val="28"/>
          <w:lang w:val="uk-UA"/>
        </w:rPr>
      </w:pPr>
    </w:p>
    <w:p w:rsidR="005E7085" w:rsidRPr="005E24EB" w:rsidRDefault="005E7085" w:rsidP="005E24EB">
      <w:pPr>
        <w:tabs>
          <w:tab w:val="left" w:pos="3330"/>
          <w:tab w:val="left" w:pos="3750"/>
          <w:tab w:val="center" w:pos="4857"/>
        </w:tabs>
        <w:ind w:left="720" w:hanging="360"/>
        <w:jc w:val="both"/>
        <w:rPr>
          <w:sz w:val="28"/>
          <w:szCs w:val="28"/>
          <w:lang w:val="uk-UA"/>
        </w:rPr>
      </w:pPr>
      <w:r w:rsidRPr="005E24E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sectPr w:rsidR="005E7085" w:rsidRPr="005E24EB" w:rsidSect="00BD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5CE0"/>
    <w:multiLevelType w:val="hybridMultilevel"/>
    <w:tmpl w:val="B380BE98"/>
    <w:lvl w:ilvl="0" w:tplc="910E4418">
      <w:start w:val="1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>
    <w:nsid w:val="61F37424"/>
    <w:multiLevelType w:val="hybridMultilevel"/>
    <w:tmpl w:val="E84E918C"/>
    <w:lvl w:ilvl="0" w:tplc="03C29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DDF57DD"/>
    <w:multiLevelType w:val="hybridMultilevel"/>
    <w:tmpl w:val="DF985136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FB2"/>
    <w:rsid w:val="00004D42"/>
    <w:rsid w:val="00025DAE"/>
    <w:rsid w:val="0006561C"/>
    <w:rsid w:val="00082B07"/>
    <w:rsid w:val="000A6FB2"/>
    <w:rsid w:val="001B2627"/>
    <w:rsid w:val="002003C9"/>
    <w:rsid w:val="00201BF2"/>
    <w:rsid w:val="00207340"/>
    <w:rsid w:val="00220D98"/>
    <w:rsid w:val="00223203"/>
    <w:rsid w:val="0025345F"/>
    <w:rsid w:val="00292AC2"/>
    <w:rsid w:val="0032507D"/>
    <w:rsid w:val="003A3278"/>
    <w:rsid w:val="003C5FB2"/>
    <w:rsid w:val="004D05B9"/>
    <w:rsid w:val="005160BF"/>
    <w:rsid w:val="00544C57"/>
    <w:rsid w:val="005B695C"/>
    <w:rsid w:val="005E24EB"/>
    <w:rsid w:val="005E7085"/>
    <w:rsid w:val="0062083F"/>
    <w:rsid w:val="006E3519"/>
    <w:rsid w:val="00720548"/>
    <w:rsid w:val="007260B7"/>
    <w:rsid w:val="0075737F"/>
    <w:rsid w:val="007A38A7"/>
    <w:rsid w:val="007B4D27"/>
    <w:rsid w:val="007E47AA"/>
    <w:rsid w:val="00806CE1"/>
    <w:rsid w:val="00815493"/>
    <w:rsid w:val="00826F30"/>
    <w:rsid w:val="00912569"/>
    <w:rsid w:val="00924AC7"/>
    <w:rsid w:val="009326C4"/>
    <w:rsid w:val="00961A01"/>
    <w:rsid w:val="0099371A"/>
    <w:rsid w:val="009C1B1A"/>
    <w:rsid w:val="009C5D5D"/>
    <w:rsid w:val="00A25740"/>
    <w:rsid w:val="00A607BB"/>
    <w:rsid w:val="00A953F4"/>
    <w:rsid w:val="00AD1E38"/>
    <w:rsid w:val="00B5779F"/>
    <w:rsid w:val="00BD1CD8"/>
    <w:rsid w:val="00C264BF"/>
    <w:rsid w:val="00C53A9C"/>
    <w:rsid w:val="00C64053"/>
    <w:rsid w:val="00CD58E6"/>
    <w:rsid w:val="00CF6D21"/>
    <w:rsid w:val="00E016E1"/>
    <w:rsid w:val="00E231B4"/>
    <w:rsid w:val="00EA2116"/>
    <w:rsid w:val="00EC048C"/>
    <w:rsid w:val="00EF2282"/>
    <w:rsid w:val="00F042FC"/>
    <w:rsid w:val="00F86469"/>
    <w:rsid w:val="00FE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D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256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5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4</Pages>
  <Words>830</Words>
  <Characters>4736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Admin</cp:lastModifiedBy>
  <cp:revision>9</cp:revision>
  <cp:lastPrinted>2016-06-09T11:37:00Z</cp:lastPrinted>
  <dcterms:created xsi:type="dcterms:W3CDTF">2015-10-08T19:24:00Z</dcterms:created>
  <dcterms:modified xsi:type="dcterms:W3CDTF">2016-10-04T13:11:00Z</dcterms:modified>
</cp:coreProperties>
</file>