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>Громадянське виховання молодших школярів у позаурочній діяльності. (4 – 2 л. / 2 практ. заняття)</w:t>
      </w: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>Актуальні питання викладання навчального предмета «Я  у  світі» у початковій школі. (4 – 2 л. / 2 практ. заняття)</w:t>
      </w: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>Компаративістський підхід до навчання і виховання дітей в Нідерландах та Україні. (4 лекції)</w:t>
      </w: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>Соціалізація дошкільника. (4 – 2 л. / 2 практ. заняття)</w:t>
      </w: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до навчання учнів на уроках природознавства у початковій школі. (8 – 4</w:t>
      </w:r>
      <w:r w:rsidRPr="004804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04CA">
        <w:rPr>
          <w:rFonts w:ascii="Times New Roman" w:hAnsi="Times New Roman" w:cs="Times New Roman"/>
          <w:sz w:val="28"/>
          <w:szCs w:val="28"/>
          <w:lang w:val="uk-UA"/>
        </w:rPr>
        <w:t>л. / 4 практ. заняття)</w:t>
      </w:r>
    </w:p>
    <w:p w:rsidR="004804CA" w:rsidRPr="004804CA" w:rsidRDefault="004804CA" w:rsidP="004804C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4CA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Патріотичне виховання дошкільників. </w:t>
      </w:r>
      <w:bookmarkStart w:id="0" w:name="_GoBack"/>
      <w:bookmarkEnd w:id="0"/>
      <w:r w:rsidRPr="004804CA">
        <w:rPr>
          <w:rFonts w:ascii="Times New Roman" w:hAnsi="Times New Roman" w:cs="Times New Roman"/>
          <w:sz w:val="28"/>
          <w:szCs w:val="28"/>
          <w:lang w:val="uk-UA"/>
        </w:rPr>
        <w:t>(4 – 2 л. / 2 практ. заняття)</w:t>
      </w:r>
    </w:p>
    <w:sectPr w:rsidR="004804CA" w:rsidRPr="004804CA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372813"/>
    <w:rsid w:val="004804CA"/>
    <w:rsid w:val="004E384D"/>
    <w:rsid w:val="00671318"/>
    <w:rsid w:val="006748AD"/>
    <w:rsid w:val="00732F15"/>
    <w:rsid w:val="0079546B"/>
    <w:rsid w:val="008034A5"/>
    <w:rsid w:val="00812C8E"/>
    <w:rsid w:val="00821AD1"/>
    <w:rsid w:val="00832B26"/>
    <w:rsid w:val="00871395"/>
    <w:rsid w:val="008E5467"/>
    <w:rsid w:val="00933666"/>
    <w:rsid w:val="00A06B76"/>
    <w:rsid w:val="00B319EB"/>
    <w:rsid w:val="00D82FE9"/>
    <w:rsid w:val="00E01F95"/>
    <w:rsid w:val="00E84E3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9</cp:revision>
  <cp:lastPrinted>2015-12-07T13:19:00Z</cp:lastPrinted>
  <dcterms:created xsi:type="dcterms:W3CDTF">2015-12-22T08:22:00Z</dcterms:created>
  <dcterms:modified xsi:type="dcterms:W3CDTF">2016-04-18T11:54:00Z</dcterms:modified>
</cp:coreProperties>
</file>