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C1" w:rsidRPr="005217C1" w:rsidRDefault="005217C1" w:rsidP="005217C1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C1">
        <w:rPr>
          <w:rFonts w:ascii="Times New Roman" w:hAnsi="Times New Roman" w:cs="Times New Roman"/>
          <w:sz w:val="28"/>
          <w:szCs w:val="28"/>
          <w:lang w:val="uk-UA"/>
        </w:rPr>
        <w:t>Система роботи з розвитку зв’язного мовлення учнів початкових класів (4 практ. заняття).</w:t>
      </w:r>
    </w:p>
    <w:p w:rsidR="005217C1" w:rsidRPr="005217C1" w:rsidRDefault="005217C1" w:rsidP="005217C1">
      <w:pPr>
        <w:numPr>
          <w:ilvl w:val="0"/>
          <w:numId w:val="7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C1">
        <w:rPr>
          <w:rFonts w:ascii="Times New Roman" w:hAnsi="Times New Roman" w:cs="Times New Roman"/>
          <w:sz w:val="28"/>
          <w:szCs w:val="28"/>
          <w:lang w:val="uk-UA"/>
        </w:rPr>
        <w:t>Навчання дітей дошкільного віку елементів грамоти (4 практ. заняття).</w:t>
      </w:r>
    </w:p>
    <w:p w:rsidR="005217C1" w:rsidRPr="005217C1" w:rsidRDefault="005217C1" w:rsidP="005217C1">
      <w:pPr>
        <w:numPr>
          <w:ilvl w:val="0"/>
          <w:numId w:val="7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C1">
        <w:rPr>
          <w:rFonts w:ascii="Times New Roman" w:hAnsi="Times New Roman" w:cs="Times New Roman"/>
          <w:sz w:val="28"/>
          <w:szCs w:val="28"/>
          <w:lang w:val="uk-UA"/>
        </w:rPr>
        <w:t>Організація образотворчої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дітей дошкільного віку</w:t>
      </w:r>
      <w:r w:rsidRPr="005217C1">
        <w:rPr>
          <w:rFonts w:ascii="Times New Roman" w:hAnsi="Times New Roman" w:cs="Times New Roman"/>
          <w:sz w:val="28"/>
          <w:szCs w:val="28"/>
          <w:lang w:val="uk-UA"/>
        </w:rPr>
        <w:t xml:space="preserve"> (4 практ. заняття)</w:t>
      </w:r>
    </w:p>
    <w:p w:rsidR="005217C1" w:rsidRPr="005217C1" w:rsidRDefault="005217C1" w:rsidP="005217C1">
      <w:pPr>
        <w:numPr>
          <w:ilvl w:val="0"/>
          <w:numId w:val="7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C1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викладання образотворчого мистецтва у початковій школі </w:t>
      </w:r>
      <w:r w:rsidRPr="005217C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217C1">
        <w:rPr>
          <w:rFonts w:ascii="Times New Roman" w:hAnsi="Times New Roman" w:cs="Times New Roman"/>
          <w:sz w:val="28"/>
          <w:szCs w:val="28"/>
          <w:lang w:val="uk-UA"/>
        </w:rPr>
        <w:t>(2 практ. заняття)</w:t>
      </w:r>
    </w:p>
    <w:sectPr w:rsidR="005217C1" w:rsidRPr="005217C1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EF3FD7"/>
    <w:multiLevelType w:val="hybridMultilevel"/>
    <w:tmpl w:val="4A6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64280"/>
    <w:multiLevelType w:val="hybridMultilevel"/>
    <w:tmpl w:val="D8EE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6DF17B36"/>
    <w:multiLevelType w:val="hybridMultilevel"/>
    <w:tmpl w:val="F634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372813"/>
    <w:rsid w:val="003A453B"/>
    <w:rsid w:val="004804CA"/>
    <w:rsid w:val="004E384D"/>
    <w:rsid w:val="005217C1"/>
    <w:rsid w:val="00671318"/>
    <w:rsid w:val="006748AD"/>
    <w:rsid w:val="00732F15"/>
    <w:rsid w:val="0079546B"/>
    <w:rsid w:val="008034A5"/>
    <w:rsid w:val="00812C8E"/>
    <w:rsid w:val="00821AD1"/>
    <w:rsid w:val="00832B26"/>
    <w:rsid w:val="00871395"/>
    <w:rsid w:val="008E5467"/>
    <w:rsid w:val="00933666"/>
    <w:rsid w:val="00A06B76"/>
    <w:rsid w:val="00B319EB"/>
    <w:rsid w:val="00D82FE9"/>
    <w:rsid w:val="00E01F95"/>
    <w:rsid w:val="00E84E31"/>
    <w:rsid w:val="00E90E2A"/>
    <w:rsid w:val="00ED422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13</cp:revision>
  <cp:lastPrinted>2015-12-07T13:19:00Z</cp:lastPrinted>
  <dcterms:created xsi:type="dcterms:W3CDTF">2015-12-22T08:22:00Z</dcterms:created>
  <dcterms:modified xsi:type="dcterms:W3CDTF">2016-04-18T12:11:00Z</dcterms:modified>
</cp:coreProperties>
</file>