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B9" w:rsidRDefault="005F3CB9" w:rsidP="00310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CB9">
        <w:rPr>
          <w:rFonts w:ascii="Times New Roman" w:hAnsi="Times New Roman" w:cs="Times New Roman"/>
          <w:b/>
          <w:sz w:val="28"/>
          <w:szCs w:val="28"/>
          <w:lang w:val="uk-UA"/>
        </w:rPr>
        <w:t>Тематика занять</w:t>
      </w:r>
    </w:p>
    <w:p w:rsidR="005F3CB9" w:rsidRPr="005F3CB9" w:rsidRDefault="005F3CB9" w:rsidP="00AF581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03DE" w:rsidRPr="003103DE" w:rsidRDefault="003103DE" w:rsidP="003103D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3DE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Стандартизація мовно-літературної </w:t>
      </w:r>
      <w:r w:rsidRPr="003103DE">
        <w:rPr>
          <w:rFonts w:ascii="Times New Roman" w:hAnsi="Times New Roman" w:cs="Times New Roman"/>
          <w:sz w:val="28"/>
          <w:szCs w:val="28"/>
          <w:lang w:val="uk-UA"/>
        </w:rPr>
        <w:t>освіти та завдання вчителя-</w:t>
      </w:r>
      <w:r w:rsidRPr="003103DE">
        <w:rPr>
          <w:rFonts w:ascii="Times New Roman" w:hAnsi="Times New Roman" w:cs="Times New Roman"/>
          <w:spacing w:val="-10"/>
          <w:sz w:val="28"/>
          <w:szCs w:val="28"/>
          <w:lang w:val="uk-UA"/>
        </w:rPr>
        <w:t>словесника на сучасному етапі</w:t>
      </w:r>
      <w:r w:rsidRPr="003103DE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Державного стандарту базової і повної загальної середньої освіти. (2 л.)</w:t>
      </w:r>
    </w:p>
    <w:p w:rsidR="003103DE" w:rsidRPr="003103DE" w:rsidRDefault="003103DE" w:rsidP="003103D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3DE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Науково-методичне забезпечення сучасного уроку української мови та української літератури. ( 4 </w:t>
      </w:r>
      <w:r w:rsidRPr="003103DE">
        <w:rPr>
          <w:rFonts w:ascii="Times New Roman" w:hAnsi="Times New Roman" w:cs="Times New Roman"/>
          <w:sz w:val="28"/>
          <w:szCs w:val="28"/>
        </w:rPr>
        <w:t xml:space="preserve">– </w:t>
      </w:r>
      <w:r w:rsidRPr="003103DE">
        <w:rPr>
          <w:rFonts w:ascii="Times New Roman" w:hAnsi="Times New Roman" w:cs="Times New Roman"/>
          <w:sz w:val="28"/>
          <w:szCs w:val="28"/>
          <w:lang w:val="uk-UA"/>
        </w:rPr>
        <w:t>2 лекційні / 2 практ. заняття)</w:t>
      </w:r>
    </w:p>
    <w:p w:rsidR="003103DE" w:rsidRPr="003103DE" w:rsidRDefault="003103DE" w:rsidP="003103D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3DE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культури професійного мовлення вчителів-предметників.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03DE">
        <w:rPr>
          <w:rFonts w:ascii="Times New Roman" w:hAnsi="Times New Roman" w:cs="Times New Roman"/>
          <w:sz w:val="28"/>
          <w:szCs w:val="28"/>
        </w:rPr>
        <w:t>(</w:t>
      </w:r>
      <w:r w:rsidRPr="003103D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3103DE">
        <w:rPr>
          <w:rFonts w:ascii="Times New Roman" w:hAnsi="Times New Roman" w:cs="Times New Roman"/>
          <w:sz w:val="28"/>
          <w:szCs w:val="28"/>
        </w:rPr>
        <w:t xml:space="preserve">– </w:t>
      </w:r>
      <w:r w:rsidRPr="003103DE">
        <w:rPr>
          <w:rFonts w:ascii="Times New Roman" w:hAnsi="Times New Roman" w:cs="Times New Roman"/>
          <w:sz w:val="28"/>
          <w:szCs w:val="28"/>
          <w:lang w:val="uk-UA"/>
        </w:rPr>
        <w:t>2 семінар</w:t>
      </w:r>
      <w:proofErr w:type="gramStart"/>
      <w:r w:rsidRPr="003103D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310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103D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End"/>
      <w:r w:rsidRPr="003103DE">
        <w:rPr>
          <w:rFonts w:ascii="Times New Roman" w:hAnsi="Times New Roman" w:cs="Times New Roman"/>
          <w:sz w:val="28"/>
          <w:szCs w:val="28"/>
          <w:lang w:val="uk-UA"/>
        </w:rPr>
        <w:t>аняття / 2 прак. заняття)</w:t>
      </w:r>
    </w:p>
    <w:p w:rsidR="003103DE" w:rsidRPr="003103DE" w:rsidRDefault="003103DE" w:rsidP="003103D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3DE">
        <w:rPr>
          <w:rFonts w:ascii="Times New Roman" w:hAnsi="Times New Roman" w:cs="Times New Roman"/>
          <w:sz w:val="28"/>
          <w:szCs w:val="28"/>
          <w:lang w:val="uk-UA"/>
        </w:rPr>
        <w:t>Розвиток зв’язного мовлення дошкільників на основі сюжетної картини. (4 – 2 семінар. заняття / 2 практ. заняття)</w:t>
      </w:r>
    </w:p>
    <w:p w:rsidR="003103DE" w:rsidRPr="003103DE" w:rsidRDefault="003103DE" w:rsidP="003103D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3DE">
        <w:rPr>
          <w:rFonts w:ascii="Times New Roman" w:hAnsi="Times New Roman" w:cs="Times New Roman"/>
          <w:sz w:val="28"/>
          <w:szCs w:val="28"/>
          <w:lang w:val="uk-UA"/>
        </w:rPr>
        <w:t>Сучасні аспекти мовно-методичної підготовки вчителів початкової школи. (</w:t>
      </w:r>
      <w:r w:rsidRPr="003103DE">
        <w:rPr>
          <w:rFonts w:ascii="Times New Roman" w:hAnsi="Times New Roman" w:cs="Times New Roman"/>
          <w:spacing w:val="-9"/>
          <w:sz w:val="28"/>
          <w:szCs w:val="28"/>
          <w:lang w:val="uk-UA"/>
        </w:rPr>
        <w:t>4 – 2 семінар. заняття / 2 практ. заняття).</w:t>
      </w:r>
    </w:p>
    <w:p w:rsidR="003103DE" w:rsidRPr="003103DE" w:rsidRDefault="003103DE" w:rsidP="003103D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3DE">
        <w:rPr>
          <w:rFonts w:ascii="Times New Roman" w:hAnsi="Times New Roman" w:cs="Times New Roman"/>
          <w:sz w:val="28"/>
          <w:szCs w:val="28"/>
          <w:lang w:val="uk-UA"/>
        </w:rPr>
        <w:t xml:space="preserve">Спецкурс. Розвиток соціокультурної компетентності вчителів української мови в післядипломній освіті. </w:t>
      </w:r>
      <w:bookmarkStart w:id="0" w:name="_GoBack"/>
      <w:bookmarkEnd w:id="0"/>
      <w:r w:rsidRPr="003103DE">
        <w:rPr>
          <w:rFonts w:ascii="Times New Roman" w:hAnsi="Times New Roman" w:cs="Times New Roman"/>
          <w:sz w:val="28"/>
          <w:szCs w:val="28"/>
          <w:lang w:val="uk-UA"/>
        </w:rPr>
        <w:t>(8 – 2 л. / 4 практ. заняття / 2 семінар)</w:t>
      </w:r>
    </w:p>
    <w:sectPr w:rsidR="003103DE" w:rsidRPr="003103DE" w:rsidSect="0038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63D4"/>
    <w:multiLevelType w:val="hybridMultilevel"/>
    <w:tmpl w:val="1F4E3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255"/>
    <w:rsid w:val="003103DE"/>
    <w:rsid w:val="0038646E"/>
    <w:rsid w:val="005F3CB9"/>
    <w:rsid w:val="006555D2"/>
    <w:rsid w:val="0078731A"/>
    <w:rsid w:val="00806CD8"/>
    <w:rsid w:val="00810B63"/>
    <w:rsid w:val="008E6852"/>
    <w:rsid w:val="009C48EE"/>
    <w:rsid w:val="009F6F63"/>
    <w:rsid w:val="00A91EB9"/>
    <w:rsid w:val="00AC3A03"/>
    <w:rsid w:val="00AF5810"/>
    <w:rsid w:val="00D214A5"/>
    <w:rsid w:val="00D31255"/>
    <w:rsid w:val="00D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элит</cp:lastModifiedBy>
  <cp:revision>5</cp:revision>
  <cp:lastPrinted>2015-12-08T11:10:00Z</cp:lastPrinted>
  <dcterms:created xsi:type="dcterms:W3CDTF">2015-12-22T08:23:00Z</dcterms:created>
  <dcterms:modified xsi:type="dcterms:W3CDTF">2016-04-18T08:51:00Z</dcterms:modified>
</cp:coreProperties>
</file>