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0F" w:rsidRDefault="005F060F" w:rsidP="005F06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10745">
        <w:rPr>
          <w:rFonts w:ascii="Times New Roman" w:hAnsi="Times New Roman"/>
          <w:b/>
          <w:sz w:val="32"/>
          <w:szCs w:val="32"/>
          <w:lang w:val="uk-UA"/>
        </w:rPr>
        <w:t xml:space="preserve">Переможці ІІІ етапу Всеукраїнських учнівських олімпіад </w:t>
      </w:r>
      <w:r>
        <w:rPr>
          <w:rFonts w:ascii="Times New Roman" w:hAnsi="Times New Roman"/>
          <w:b/>
          <w:sz w:val="32"/>
          <w:szCs w:val="32"/>
          <w:lang w:val="uk-UA"/>
        </w:rPr>
        <w:t>з базових дисциплін</w:t>
      </w:r>
    </w:p>
    <w:p w:rsidR="005F060F" w:rsidRPr="00B81559" w:rsidRDefault="005F060F" w:rsidP="005F06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10745">
        <w:rPr>
          <w:rFonts w:ascii="Times New Roman" w:hAnsi="Times New Roman"/>
          <w:b/>
          <w:sz w:val="32"/>
          <w:szCs w:val="32"/>
          <w:lang w:val="uk-UA"/>
        </w:rPr>
        <w:t>у 201</w:t>
      </w:r>
      <w:r>
        <w:rPr>
          <w:rFonts w:ascii="Times New Roman" w:hAnsi="Times New Roman"/>
          <w:b/>
          <w:sz w:val="32"/>
          <w:szCs w:val="32"/>
          <w:lang w:val="uk-UA"/>
        </w:rPr>
        <w:t>6 році</w:t>
      </w:r>
    </w:p>
    <w:p w:rsidR="005F060F" w:rsidRPr="004E13B1" w:rsidRDefault="005F060F" w:rsidP="005F060F">
      <w:pPr>
        <w:spacing w:after="0" w:line="200" w:lineRule="atLeast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4E13B1">
        <w:rPr>
          <w:rFonts w:ascii="Times New Roman" w:hAnsi="Times New Roman"/>
          <w:b/>
          <w:i/>
          <w:sz w:val="36"/>
          <w:szCs w:val="36"/>
          <w:lang w:val="uk-UA"/>
        </w:rPr>
        <w:t>Російська мова та література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706"/>
        <w:gridCol w:w="4017"/>
        <w:gridCol w:w="3106"/>
      </w:tblGrid>
      <w:tr w:rsidR="005F060F" w:rsidRPr="00306610" w:rsidTr="0096491D">
        <w:tc>
          <w:tcPr>
            <w:tcW w:w="742" w:type="dxa"/>
          </w:tcPr>
          <w:p w:rsidR="005F060F" w:rsidRPr="00306610" w:rsidRDefault="005F060F" w:rsidP="009649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661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6" w:type="dxa"/>
          </w:tcPr>
          <w:p w:rsidR="005F060F" w:rsidRPr="00306610" w:rsidRDefault="005F060F" w:rsidP="009649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6610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017" w:type="dxa"/>
          </w:tcPr>
          <w:p w:rsidR="005F060F" w:rsidRPr="00306610" w:rsidRDefault="005F060F" w:rsidP="009649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6610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3106" w:type="dxa"/>
          </w:tcPr>
          <w:p w:rsidR="005F060F" w:rsidRPr="00306610" w:rsidRDefault="005F060F" w:rsidP="0096491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6610">
              <w:rPr>
                <w:rFonts w:ascii="Times New Roman" w:hAnsi="Times New Roman"/>
                <w:sz w:val="28"/>
                <w:szCs w:val="28"/>
                <w:lang w:val="uk-UA"/>
              </w:rPr>
              <w:t>Школа, район.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017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Бовкун Сніжана </w:t>
            </w:r>
          </w:p>
          <w:p w:rsidR="005F060F" w:rsidRPr="00A56BF9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31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навчально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-виховний комплекс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навчальний заклад – загальноосвітня школа І-ІІІ ступенів – гімназія» № 56 Херсонської міської ради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017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Єліна</w:t>
            </w:r>
            <w:proofErr w:type="spellEnd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</w:t>
            </w:r>
          </w:p>
          <w:p w:rsidR="005F060F" w:rsidRPr="00A56BF9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31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455C">
              <w:rPr>
                <w:rFonts w:ascii="Times New Roman" w:hAnsi="Times New Roman"/>
                <w:sz w:val="24"/>
                <w:szCs w:val="24"/>
                <w:lang w:val="uk-UA"/>
              </w:rPr>
              <w:t>Новокаховська</w:t>
            </w:r>
            <w:proofErr w:type="spellEnd"/>
            <w:r w:rsidRPr="00504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загальноо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світня  школа І-ІІІ ступенів № 1</w:t>
            </w:r>
            <w:r w:rsidRPr="00504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55C">
              <w:rPr>
                <w:rFonts w:ascii="Times New Roman" w:hAnsi="Times New Roman"/>
                <w:sz w:val="24"/>
                <w:szCs w:val="24"/>
                <w:lang w:val="uk-UA"/>
              </w:rPr>
              <w:t>Новокаховської</w:t>
            </w:r>
            <w:proofErr w:type="spellEnd"/>
            <w:r w:rsidRPr="00504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017" w:type="dxa"/>
          </w:tcPr>
          <w:p w:rsidR="005F060F" w:rsidRPr="00A56BF9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Шестобанська</w:t>
            </w:r>
            <w:proofErr w:type="spellEnd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 Петрівна</w:t>
            </w:r>
          </w:p>
        </w:tc>
        <w:tc>
          <w:tcPr>
            <w:tcW w:w="31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Херсонська спеціалізована школа І-ІІІ ступенів № 30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поглибленим вивченням   предметів природничо-математичного циклу та англійської мови 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міської ради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017" w:type="dxa"/>
          </w:tcPr>
          <w:p w:rsidR="005F060F" w:rsidRPr="00A56BF9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Ячник Тетяна Олександрівна</w:t>
            </w:r>
          </w:p>
        </w:tc>
        <w:tc>
          <w:tcPr>
            <w:tcW w:w="31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Херсонська спеціалізована школа І-ІІІ ступенів № 30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поглибленим вивченням   предметів природничо-математичного циклу та англійської мови 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міської ради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017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Ваюнова</w:t>
            </w:r>
            <w:proofErr w:type="spellEnd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proofErr w:type="spellEnd"/>
            <w:r w:rsidRPr="00A56BF9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F060F" w:rsidRPr="00A56BF9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31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Херсонська спеціалізована школа І-ІІІ ступенів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поглибленим вивченням математики, фізики та англійської мови 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міської ради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017" w:type="dxa"/>
          </w:tcPr>
          <w:p w:rsidR="005F060F" w:rsidRPr="00A56BF9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Клус Владислава Володимирівна</w:t>
            </w:r>
          </w:p>
        </w:tc>
        <w:tc>
          <w:tcPr>
            <w:tcW w:w="31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навчально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-виховний комплекс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навчальний заклад – загальноосвітня школа І-ІІІ ступенів – гімназія» № 56 Херсонської міської ради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017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Бояркіна</w:t>
            </w:r>
            <w:proofErr w:type="spellEnd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F060F" w:rsidRPr="00A56BF9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F9">
              <w:rPr>
                <w:rFonts w:ascii="Times New Roman" w:hAnsi="Times New Roman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3106" w:type="dxa"/>
          </w:tcPr>
          <w:p w:rsidR="005F060F" w:rsidRPr="0050455C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Херсонська спеціалізована школа І-ІІІ ступенів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поглибленим вивченням математики, фізики та англійської мови 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міської ради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7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017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Матушкіна</w:t>
            </w:r>
            <w:proofErr w:type="spellEnd"/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Іванна</w:t>
            </w:r>
          </w:p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3106" w:type="dxa"/>
          </w:tcPr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30043">
              <w:rPr>
                <w:rFonts w:ascii="Times New Roman" w:hAnsi="Times New Roman"/>
                <w:lang w:val="uk-UA"/>
              </w:rPr>
              <w:t>Каховська  загальноосвітня  школа І-ІІІ ступенів № 1 Каховської міської ради</w:t>
            </w:r>
          </w:p>
        </w:tc>
      </w:tr>
      <w:tr w:rsidR="005F060F" w:rsidRPr="000F2CB7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5D5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017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Сапронова</w:t>
            </w:r>
            <w:proofErr w:type="spellEnd"/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Віталіна</w:t>
            </w:r>
          </w:p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Сергіївка</w:t>
            </w:r>
            <w:proofErr w:type="spellEnd"/>
          </w:p>
        </w:tc>
        <w:tc>
          <w:tcPr>
            <w:tcW w:w="3106" w:type="dxa"/>
          </w:tcPr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30043">
              <w:rPr>
                <w:rFonts w:ascii="Times New Roman" w:hAnsi="Times New Roman"/>
                <w:lang w:val="uk-UA"/>
              </w:rPr>
              <w:t>Рубанівська</w:t>
            </w:r>
            <w:proofErr w:type="spellEnd"/>
            <w:r w:rsidRPr="00130043">
              <w:rPr>
                <w:rFonts w:ascii="Times New Roman" w:hAnsi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 w:rsidRPr="00130043">
              <w:rPr>
                <w:rFonts w:ascii="Times New Roman" w:hAnsi="Times New Roman"/>
                <w:lang w:val="uk-UA"/>
              </w:rPr>
              <w:t>Великолепетиського</w:t>
            </w:r>
            <w:proofErr w:type="spellEnd"/>
            <w:r w:rsidRPr="00130043">
              <w:rPr>
                <w:rFonts w:ascii="Times New Roman" w:hAnsi="Times New Roman"/>
                <w:lang w:val="uk-UA"/>
              </w:rPr>
              <w:t xml:space="preserve"> району</w:t>
            </w:r>
          </w:p>
        </w:tc>
      </w:tr>
      <w:tr w:rsidR="005F060F" w:rsidRPr="000F2CB7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</w:p>
        </w:tc>
        <w:tc>
          <w:tcPr>
            <w:tcW w:w="4017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Рец</w:t>
            </w:r>
            <w:proofErr w:type="spellEnd"/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Віолетта</w:t>
            </w:r>
          </w:p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106" w:type="dxa"/>
          </w:tcPr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30043">
              <w:rPr>
                <w:rFonts w:ascii="Times New Roman" w:hAnsi="Times New Roman"/>
                <w:lang w:val="uk-UA"/>
              </w:rPr>
              <w:t>Генічеський навчально-виховний комплекс «гімназія – спеціалізована школа» Генічеської районної ради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017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Попова Яна</w:t>
            </w:r>
          </w:p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3106" w:type="dxa"/>
          </w:tcPr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30043">
              <w:rPr>
                <w:rFonts w:ascii="Times New Roman" w:hAnsi="Times New Roman"/>
                <w:lang w:val="uk-UA"/>
              </w:rPr>
              <w:t>Новокаховська</w:t>
            </w:r>
            <w:proofErr w:type="spellEnd"/>
            <w:r w:rsidRPr="00130043">
              <w:rPr>
                <w:rFonts w:ascii="Times New Roman" w:hAnsi="Times New Roman"/>
                <w:lang w:val="uk-UA"/>
              </w:rPr>
              <w:t xml:space="preserve">  загальноосвітня  школа І-ІІІ ступенів № 1 </w:t>
            </w:r>
            <w:proofErr w:type="spellStart"/>
            <w:r w:rsidRPr="00130043">
              <w:rPr>
                <w:rFonts w:ascii="Times New Roman" w:hAnsi="Times New Roman"/>
                <w:lang w:val="uk-UA"/>
              </w:rPr>
              <w:t>Новокаховської</w:t>
            </w:r>
            <w:proofErr w:type="spellEnd"/>
            <w:r w:rsidRPr="00130043">
              <w:rPr>
                <w:rFonts w:ascii="Times New Roman" w:hAnsi="Times New Roman"/>
                <w:lang w:val="uk-UA"/>
              </w:rPr>
              <w:t xml:space="preserve"> міської</w:t>
            </w:r>
          </w:p>
        </w:tc>
      </w:tr>
      <w:tr w:rsidR="005F060F" w:rsidRPr="000F2CB7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017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Азізова</w:t>
            </w:r>
            <w:proofErr w:type="spellEnd"/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</w:t>
            </w:r>
          </w:p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Артурівна</w:t>
            </w:r>
          </w:p>
        </w:tc>
        <w:tc>
          <w:tcPr>
            <w:tcW w:w="3106" w:type="dxa"/>
          </w:tcPr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30043">
              <w:rPr>
                <w:rFonts w:ascii="Times New Roman" w:hAnsi="Times New Roman"/>
                <w:lang w:val="uk-UA"/>
              </w:rPr>
              <w:t>Навчально-виховний комплекс «Школа гуманітарної праці» Херсонської обласної ради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017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Драпкіна</w:t>
            </w:r>
            <w:proofErr w:type="spellEnd"/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043">
              <w:rPr>
                <w:rFonts w:ascii="Times New Roman" w:hAnsi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3106" w:type="dxa"/>
          </w:tcPr>
          <w:p w:rsidR="005F060F" w:rsidRPr="00130043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30043">
              <w:rPr>
                <w:rFonts w:ascii="Times New Roman" w:hAnsi="Times New Roman"/>
                <w:lang w:val="uk-UA"/>
              </w:rPr>
              <w:t>Херсонська спеціалізована школа І-ІІІ ступенів № 30 з поглибленим вивченням   предметів природничо-математичного циклу та англійської мови Херсонської міської ради</w:t>
            </w:r>
          </w:p>
        </w:tc>
      </w:tr>
      <w:tr w:rsidR="005F060F" w:rsidRPr="00347FF8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6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017" w:type="dxa"/>
          </w:tcPr>
          <w:p w:rsidR="005F060F" w:rsidRPr="008B479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>Камаренко</w:t>
            </w:r>
            <w:proofErr w:type="spellEnd"/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Сергіївна</w:t>
            </w:r>
          </w:p>
        </w:tc>
        <w:tc>
          <w:tcPr>
            <w:tcW w:w="3106" w:type="dxa"/>
          </w:tcPr>
          <w:p w:rsidR="005F060F" w:rsidRPr="00F07595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Херсонський Академічний ліцей ім. О. </w:t>
            </w:r>
            <w:proofErr w:type="spellStart"/>
            <w:r w:rsidRPr="00F07595">
              <w:rPr>
                <w:rFonts w:ascii="Times New Roman" w:hAnsi="Times New Roman"/>
                <w:sz w:val="24"/>
                <w:szCs w:val="24"/>
                <w:lang w:val="uk-UA"/>
              </w:rPr>
              <w:t>Мішукова</w:t>
            </w:r>
            <w:proofErr w:type="spellEnd"/>
            <w:r w:rsidRPr="00F07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Херсонському державному університеті</w:t>
            </w:r>
          </w:p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595"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міської ради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017" w:type="dxa"/>
          </w:tcPr>
          <w:p w:rsidR="005F060F" w:rsidRPr="008B479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>Казакова</w:t>
            </w:r>
            <w:proofErr w:type="spellEnd"/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Аркадіївна</w:t>
            </w:r>
          </w:p>
        </w:tc>
        <w:tc>
          <w:tcPr>
            <w:tcW w:w="31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Херсонська спеціалізована школа І-ІІІ ступенів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поглибленим вивченням математики, фізики та англійської мови 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міської ради</w:t>
            </w:r>
          </w:p>
        </w:tc>
      </w:tr>
      <w:tr w:rsidR="005F060F" w:rsidRPr="000F2CB7" w:rsidTr="0096491D">
        <w:tc>
          <w:tcPr>
            <w:tcW w:w="742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017" w:type="dxa"/>
          </w:tcPr>
          <w:p w:rsidR="005F060F" w:rsidRPr="008B479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>Гузік</w:t>
            </w:r>
            <w:proofErr w:type="spellEnd"/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Діана Віталіївна</w:t>
            </w:r>
          </w:p>
        </w:tc>
        <w:tc>
          <w:tcPr>
            <w:tcW w:w="3106" w:type="dxa"/>
          </w:tcPr>
          <w:p w:rsidR="005F060F" w:rsidRPr="0048689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043">
              <w:rPr>
                <w:rFonts w:ascii="Times New Roman" w:hAnsi="Times New Roman"/>
                <w:lang w:val="uk-UA"/>
              </w:rPr>
              <w:t>Навчально-виховний комплекс «Школа гуманітарної праці» Херсонської обласної ради</w:t>
            </w:r>
          </w:p>
        </w:tc>
      </w:tr>
      <w:tr w:rsidR="005F060F" w:rsidRPr="000F2CB7" w:rsidTr="0096491D">
        <w:tc>
          <w:tcPr>
            <w:tcW w:w="742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017" w:type="dxa"/>
          </w:tcPr>
          <w:p w:rsidR="005F060F" w:rsidRPr="008B479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>Сторубльовцева</w:t>
            </w:r>
            <w:proofErr w:type="spellEnd"/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Володимирівна</w:t>
            </w:r>
          </w:p>
        </w:tc>
        <w:tc>
          <w:tcPr>
            <w:tcW w:w="3106" w:type="dxa"/>
          </w:tcPr>
          <w:p w:rsidR="005F060F" w:rsidRPr="00F07595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7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Херсонський Академічний ліцей ім. О. </w:t>
            </w:r>
            <w:proofErr w:type="spellStart"/>
            <w:r w:rsidRPr="00F07595">
              <w:rPr>
                <w:rFonts w:ascii="Times New Roman" w:hAnsi="Times New Roman"/>
                <w:sz w:val="24"/>
                <w:szCs w:val="24"/>
                <w:lang w:val="uk-UA"/>
              </w:rPr>
              <w:t>Мішукова</w:t>
            </w:r>
            <w:proofErr w:type="spellEnd"/>
            <w:r w:rsidRPr="00F07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Херсонському державному університеті</w:t>
            </w:r>
          </w:p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595"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міської ради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017" w:type="dxa"/>
          </w:tcPr>
          <w:p w:rsidR="005F060F" w:rsidRPr="008B479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>Лобань</w:t>
            </w:r>
          </w:p>
          <w:p w:rsidR="005F060F" w:rsidRPr="008B479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>Вероніка Ігорівна</w:t>
            </w:r>
          </w:p>
        </w:tc>
        <w:tc>
          <w:tcPr>
            <w:tcW w:w="31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Херсонська спеціалізована школа І-ІІІ ступенів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поглибленим вивченням математики, фізики та англійської мови 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міської ради</w:t>
            </w:r>
          </w:p>
        </w:tc>
      </w:tr>
      <w:tr w:rsidR="005F060F" w:rsidRPr="005F060F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</w:t>
            </w:r>
          </w:p>
        </w:tc>
        <w:tc>
          <w:tcPr>
            <w:tcW w:w="4017" w:type="dxa"/>
          </w:tcPr>
          <w:p w:rsidR="005F060F" w:rsidRPr="008B479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>Скиба Анастасія</w:t>
            </w:r>
          </w:p>
          <w:p w:rsidR="005F060F" w:rsidRPr="008B479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3106" w:type="dxa"/>
          </w:tcPr>
          <w:p w:rsidR="005F060F" w:rsidRPr="001355D5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навчально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-виховний комплекс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Дошкільний навчальний </w:t>
            </w:r>
            <w:r w:rsidRPr="004868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заклад – загальноосвітня школа І-ІІІ ступенів – гімназія» № 56 Херсонської міської ради</w:t>
            </w:r>
          </w:p>
        </w:tc>
      </w:tr>
      <w:tr w:rsidR="005F060F" w:rsidRPr="00D309CD" w:rsidTr="0096491D">
        <w:tc>
          <w:tcPr>
            <w:tcW w:w="742" w:type="dxa"/>
          </w:tcPr>
          <w:p w:rsidR="005F060F" w:rsidRPr="00306610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017" w:type="dxa"/>
          </w:tcPr>
          <w:p w:rsidR="005F060F" w:rsidRPr="008B479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479F">
              <w:rPr>
                <w:rFonts w:ascii="Times New Roman" w:hAnsi="Times New Roman"/>
                <w:sz w:val="28"/>
                <w:szCs w:val="28"/>
                <w:lang w:val="uk-UA"/>
              </w:rPr>
              <w:t>Кобець Катерина Олександрівна</w:t>
            </w:r>
          </w:p>
        </w:tc>
        <w:tc>
          <w:tcPr>
            <w:tcW w:w="3106" w:type="dxa"/>
          </w:tcPr>
          <w:p w:rsidR="005F060F" w:rsidRDefault="005F060F" w:rsidP="009649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Генічеська  загальноосвітня школа І-ІІІ ст.. № 1 Генічеської районної ради</w:t>
            </w:r>
          </w:p>
        </w:tc>
      </w:tr>
    </w:tbl>
    <w:p w:rsidR="009A73B9" w:rsidRDefault="009A73B9"/>
    <w:sectPr w:rsidR="009A73B9" w:rsidSect="009A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F060F"/>
    <w:rsid w:val="00051244"/>
    <w:rsid w:val="000601AD"/>
    <w:rsid w:val="004E095A"/>
    <w:rsid w:val="005F060F"/>
    <w:rsid w:val="009A73B9"/>
    <w:rsid w:val="00CA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Surgaeva</dc:creator>
  <cp:keywords/>
  <dc:description/>
  <cp:lastModifiedBy>Surgaeva</cp:lastModifiedBy>
  <cp:revision>2</cp:revision>
  <dcterms:created xsi:type="dcterms:W3CDTF">2016-01-21T07:55:00Z</dcterms:created>
  <dcterms:modified xsi:type="dcterms:W3CDTF">2016-01-21T07:56:00Z</dcterms:modified>
</cp:coreProperties>
</file>