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7" w:rsidRPr="00B65482" w:rsidRDefault="00653BC7" w:rsidP="00BC3A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B65482">
        <w:rPr>
          <w:rFonts w:ascii="Times New Roman" w:hAnsi="Times New Roman"/>
          <w:b/>
          <w:bCs/>
          <w:sz w:val="24"/>
          <w:szCs w:val="24"/>
        </w:rPr>
        <w:t>I етап Всеукраїнського конкурсу-захисту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науково-дослідницьких робіт </w:t>
      </w:r>
    </w:p>
    <w:p w:rsidR="00653BC7" w:rsidRPr="00B65482" w:rsidRDefault="00653BC7" w:rsidP="00BC3A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Pr="00B65482">
        <w:rPr>
          <w:rFonts w:ascii="Times New Roman" w:hAnsi="Times New Roman"/>
          <w:b/>
          <w:bCs/>
          <w:sz w:val="24"/>
          <w:szCs w:val="24"/>
        </w:rPr>
        <w:t>чнів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-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членів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Малої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академії 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аук України                                                                                                                   </w:t>
      </w:r>
      <w:r w:rsidRPr="00B65482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r w:rsidRPr="00B6548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</w:t>
      </w:r>
      <w:r w:rsidRPr="00B65482">
        <w:rPr>
          <w:rFonts w:ascii="Times New Roman" w:hAnsi="Times New Roman"/>
          <w:bCs/>
          <w:sz w:val="24"/>
          <w:szCs w:val="24"/>
        </w:rPr>
        <w:t>Контрольна робота з біології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11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 клас                                                                                                   </w:t>
      </w:r>
    </w:p>
    <w:p w:rsidR="00653BC7" w:rsidRPr="00B65482" w:rsidRDefault="00653BC7" w:rsidP="00BC3A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653BC7" w:rsidRPr="00B65482" w:rsidRDefault="00653BC7" w:rsidP="00BC3A3A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en-GB"/>
        </w:rPr>
        <w:t>I</w:t>
      </w:r>
      <w:r w:rsidRPr="00B65482">
        <w:rPr>
          <w:rFonts w:ascii="Times New Roman" w:hAnsi="Times New Roman"/>
          <w:b/>
          <w:sz w:val="24"/>
          <w:szCs w:val="24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рівень.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B65482">
        <w:rPr>
          <w:rFonts w:ascii="Times New Roman" w:hAnsi="Times New Roman"/>
          <w:bCs/>
          <w:i/>
          <w:sz w:val="24"/>
          <w:szCs w:val="24"/>
          <w:lang w:val="uk-UA"/>
        </w:rPr>
        <w:t>Повне і правильне  розв’язання кожного завдання оцінюється у 3 бали.</w:t>
      </w:r>
    </w:p>
    <w:p w:rsidR="00653BC7" w:rsidRPr="00B65482" w:rsidRDefault="00653BC7" w:rsidP="00703C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i/>
          <w:sz w:val="24"/>
          <w:szCs w:val="24"/>
          <w:lang w:val="uk-UA"/>
        </w:rPr>
        <w:t>Уважно прочитайте завдання. Виберіть одну правильну відповідь:</w:t>
      </w:r>
    </w:p>
    <w:p w:rsidR="00653BC7" w:rsidRPr="00E406B2" w:rsidRDefault="00653BC7" w:rsidP="00E406B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406B2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</w:p>
    <w:p w:rsidR="00653BC7" w:rsidRPr="00B65482" w:rsidRDefault="00653BC7" w:rsidP="00BC3A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Наведіть назву н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аук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про </w:t>
      </w:r>
      <w:r>
        <w:rPr>
          <w:rFonts w:ascii="Times New Roman" w:hAnsi="Times New Roman"/>
          <w:b/>
          <w:sz w:val="24"/>
          <w:szCs w:val="24"/>
          <w:lang w:val="uk-UA"/>
        </w:rPr>
        <w:t>мохи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B65482" w:rsidRDefault="00653BC7" w:rsidP="00BC3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 бріологія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 птеридологія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 ліхенологія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альгологія</w:t>
      </w:r>
    </w:p>
    <w:p w:rsidR="00653BC7" w:rsidRPr="00D14CC6" w:rsidRDefault="00653BC7" w:rsidP="00BC3A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D14CC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>Назвіть бакт</w:t>
      </w:r>
      <w:r w:rsidRPr="00D14CC6">
        <w:rPr>
          <w:rFonts w:ascii="Times New Roman" w:hAnsi="Times New Roman"/>
          <w:b/>
          <w:sz w:val="24"/>
          <w:szCs w:val="24"/>
          <w:lang w:val="uk-UA"/>
        </w:rPr>
        <w:t>ерії, що мають паличковидну життєву форму</w:t>
      </w:r>
    </w:p>
    <w:p w:rsidR="00653BC7" w:rsidRPr="00D14CC6" w:rsidRDefault="00653BC7" w:rsidP="00BC3A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а)</w:t>
      </w:r>
      <w:r w:rsidRPr="00D14C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B50">
        <w:rPr>
          <w:rFonts w:ascii="Times New Roman" w:hAnsi="Times New Roman"/>
          <w:sz w:val="24"/>
          <w:szCs w:val="24"/>
          <w:lang w:val="uk-UA"/>
        </w:rPr>
        <w:t>стафілокок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A44B50">
        <w:rPr>
          <w:rFonts w:ascii="Times New Roman" w:hAnsi="Times New Roman"/>
          <w:sz w:val="24"/>
          <w:szCs w:val="24"/>
          <w:lang w:val="uk-UA"/>
        </w:rPr>
        <w:t>спірила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A44B50">
        <w:rPr>
          <w:rFonts w:ascii="Times New Roman" w:hAnsi="Times New Roman"/>
          <w:sz w:val="24"/>
          <w:szCs w:val="24"/>
          <w:lang w:val="uk-UA"/>
        </w:rPr>
        <w:t>бацила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A44B50">
        <w:rPr>
          <w:rFonts w:ascii="Times New Roman" w:hAnsi="Times New Roman"/>
          <w:sz w:val="24"/>
          <w:szCs w:val="24"/>
          <w:lang w:val="uk-UA"/>
        </w:rPr>
        <w:t>вібріон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5020CA" w:rsidRDefault="00653BC7" w:rsidP="00BC3A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20CA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3. Визначте місце розташування флоеми в пагоні у рослини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653BC7" w:rsidRPr="005020CA" w:rsidRDefault="00653BC7" w:rsidP="00BC3A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а)</w:t>
      </w:r>
      <w:r w:rsidRPr="005020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B50">
        <w:rPr>
          <w:rFonts w:ascii="Times New Roman" w:hAnsi="Times New Roman"/>
          <w:sz w:val="24"/>
          <w:szCs w:val="24"/>
          <w:lang w:val="uk-UA"/>
        </w:rPr>
        <w:t>деревина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A44B50">
        <w:rPr>
          <w:rFonts w:ascii="Times New Roman" w:hAnsi="Times New Roman"/>
          <w:sz w:val="24"/>
          <w:szCs w:val="24"/>
          <w:lang w:val="uk-UA"/>
        </w:rPr>
        <w:t>камбій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A44B50">
        <w:rPr>
          <w:rFonts w:ascii="Times New Roman" w:hAnsi="Times New Roman"/>
          <w:sz w:val="24"/>
          <w:szCs w:val="24"/>
          <w:lang w:val="uk-UA"/>
        </w:rPr>
        <w:t>кора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A44B50">
        <w:rPr>
          <w:rFonts w:ascii="Times New Roman" w:hAnsi="Times New Roman"/>
          <w:sz w:val="24"/>
          <w:szCs w:val="24"/>
          <w:lang w:val="uk-UA"/>
        </w:rPr>
        <w:t>серцевина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BC3A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ількість хромосом у дипл</w:t>
      </w:r>
      <w:r>
        <w:rPr>
          <w:rFonts w:ascii="Times New Roman" w:hAnsi="Times New Roman"/>
          <w:b/>
          <w:sz w:val="24"/>
          <w:szCs w:val="24"/>
          <w:lang w:val="uk-UA"/>
        </w:rPr>
        <w:t>оїдному наборі квасолі – 22. Визначте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кількість хромосом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</w:p>
    <w:p w:rsidR="00653BC7" w:rsidRPr="00B65482" w:rsidRDefault="00653BC7" w:rsidP="00BC3A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ендоспермі </w:t>
      </w:r>
      <w:r>
        <w:rPr>
          <w:rFonts w:ascii="Times New Roman" w:hAnsi="Times New Roman"/>
          <w:b/>
          <w:sz w:val="24"/>
          <w:szCs w:val="24"/>
          <w:lang w:val="uk-UA"/>
        </w:rPr>
        <w:t>її насінини:</w:t>
      </w:r>
    </w:p>
    <w:p w:rsidR="00653BC7" w:rsidRPr="00B65482" w:rsidRDefault="00653BC7" w:rsidP="00BC3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44;  б</w:t>
      </w:r>
      <w:r w:rsidRPr="00B65482">
        <w:rPr>
          <w:rFonts w:ascii="Times New Roman" w:hAnsi="Times New Roman"/>
          <w:sz w:val="24"/>
          <w:szCs w:val="24"/>
          <w:lang w:val="uk-UA"/>
        </w:rPr>
        <w:t>) 33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22;  г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11.</w:t>
      </w:r>
    </w:p>
    <w:p w:rsidR="00653BC7" w:rsidRDefault="00653BC7" w:rsidP="00BC3A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5. </w:t>
      </w:r>
      <w:r w:rsidRPr="00EE6BBC">
        <w:rPr>
          <w:rFonts w:ascii="Times New Roman" w:hAnsi="Times New Roman"/>
          <w:b/>
          <w:bCs/>
          <w:sz w:val="24"/>
          <w:szCs w:val="24"/>
          <w:lang w:val="uk-UA"/>
        </w:rPr>
        <w:t>Позначте групу організмів, які відносять до нижчих рослин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653BC7" w:rsidRPr="00B65482" w:rsidRDefault="00653BC7" w:rsidP="001D37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A44B50">
        <w:rPr>
          <w:rFonts w:ascii="Times New Roman" w:hAnsi="Times New Roman"/>
          <w:sz w:val="24"/>
          <w:szCs w:val="24"/>
          <w:lang w:val="uk-UA"/>
        </w:rPr>
        <w:t>водорості</w:t>
      </w:r>
      <w:r>
        <w:rPr>
          <w:rFonts w:ascii="Times New Roman" w:hAnsi="Times New Roman"/>
          <w:sz w:val="24"/>
          <w:szCs w:val="24"/>
          <w:lang w:val="uk-UA"/>
        </w:rPr>
        <w:t>;  б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A44B50">
        <w:rPr>
          <w:rFonts w:ascii="Times New Roman" w:hAnsi="Times New Roman"/>
          <w:sz w:val="24"/>
          <w:szCs w:val="24"/>
          <w:lang w:val="uk-UA"/>
        </w:rPr>
        <w:t>мохоподібні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A44B50">
        <w:rPr>
          <w:rFonts w:ascii="Times New Roman" w:hAnsi="Times New Roman"/>
          <w:sz w:val="24"/>
          <w:szCs w:val="24"/>
          <w:lang w:val="uk-UA"/>
        </w:rPr>
        <w:t>папротеподібні</w:t>
      </w:r>
      <w:r>
        <w:rPr>
          <w:rFonts w:ascii="Times New Roman" w:hAnsi="Times New Roman"/>
          <w:sz w:val="24"/>
          <w:szCs w:val="24"/>
          <w:lang w:val="uk-UA"/>
        </w:rPr>
        <w:t>;  г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A44B50">
        <w:rPr>
          <w:rFonts w:ascii="Times New Roman" w:hAnsi="Times New Roman"/>
          <w:sz w:val="24"/>
          <w:szCs w:val="24"/>
          <w:lang w:val="uk-UA"/>
        </w:rPr>
        <w:t>голонасінні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1D37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До механічних тканин належить:</w:t>
      </w:r>
    </w:p>
    <w:p w:rsidR="00653BC7" w:rsidRPr="00B65482" w:rsidRDefault="00653BC7" w:rsidP="001D37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склеренхіма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ситоподібні трубки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паренхіма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епідерма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1D37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E406B2" w:rsidRDefault="00653BC7" w:rsidP="001D370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406B2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E406B2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</w:p>
    <w:p w:rsidR="00653BC7" w:rsidRDefault="00653BC7" w:rsidP="001D370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1.Укажіть, д</w:t>
      </w:r>
      <w:r w:rsidRPr="00E406B2">
        <w:rPr>
          <w:rFonts w:ascii="Times New Roman" w:hAnsi="Times New Roman"/>
          <w:b/>
          <w:sz w:val="24"/>
          <w:szCs w:val="24"/>
          <w:lang w:val="uk-UA"/>
        </w:rPr>
        <w:t xml:space="preserve">ля </w:t>
      </w:r>
      <w:r>
        <w:rPr>
          <w:rFonts w:ascii="Times New Roman" w:hAnsi="Times New Roman"/>
          <w:b/>
          <w:sz w:val="24"/>
          <w:szCs w:val="24"/>
          <w:lang w:val="uk-UA"/>
        </w:rPr>
        <w:t>яких тварин</w:t>
      </w:r>
      <w:r w:rsidRPr="00E406B2">
        <w:rPr>
          <w:rFonts w:ascii="Times New Roman" w:hAnsi="Times New Roman"/>
          <w:b/>
          <w:sz w:val="24"/>
          <w:szCs w:val="24"/>
          <w:lang w:val="uk-UA"/>
        </w:rPr>
        <w:t xml:space="preserve"> характерна лактація:</w:t>
      </w:r>
    </w:p>
    <w:p w:rsidR="00653BC7" w:rsidRDefault="00653BC7" w:rsidP="001D37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2B1CB1">
        <w:rPr>
          <w:rFonts w:ascii="Times New Roman" w:hAnsi="Times New Roman"/>
          <w:sz w:val="24"/>
          <w:szCs w:val="24"/>
          <w:lang w:val="uk-UA"/>
        </w:rPr>
        <w:t>а) Амфібії; б) Рептилії; в) Птахи;  г) Ссавці.</w:t>
      </w:r>
    </w:p>
    <w:p w:rsidR="00653BC7" w:rsidRPr="002B1CB1" w:rsidRDefault="00653BC7" w:rsidP="001D37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1CB1">
        <w:rPr>
          <w:rFonts w:ascii="Times New Roman" w:hAnsi="Times New Roman"/>
          <w:b/>
          <w:sz w:val="24"/>
          <w:szCs w:val="24"/>
          <w:lang w:val="uk-UA"/>
        </w:rPr>
        <w:t>2. Виберіть види, які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належить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до типу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Кільчасті черви:</w:t>
      </w:r>
    </w:p>
    <w:p w:rsidR="00653BC7" w:rsidRPr="00B65482" w:rsidRDefault="00653BC7" w:rsidP="001D37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</w:t>
      </w:r>
      <w:r w:rsidRPr="00B65482">
        <w:rPr>
          <w:rFonts w:ascii="Times New Roman" w:hAnsi="Times New Roman"/>
          <w:sz w:val="24"/>
          <w:szCs w:val="24"/>
          <w:lang w:val="uk-UA"/>
        </w:rPr>
        <w:t>) п’явка медична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 гострик людський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 волосоголовець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ришта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1D370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Нервова система стовбурового типу в :</w:t>
      </w:r>
    </w:p>
    <w:p w:rsidR="00653BC7" w:rsidRPr="00B65482" w:rsidRDefault="00653BC7" w:rsidP="001D37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ланцетника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павука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планарії;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ставковика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8A42AF" w:rsidRDefault="00653BC7" w:rsidP="001D370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8A42A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Укажіть, які органи виділення</w:t>
      </w:r>
      <w:r w:rsidRPr="008A42AF">
        <w:rPr>
          <w:rFonts w:ascii="Times New Roman" w:hAnsi="Times New Roman"/>
          <w:b/>
          <w:sz w:val="24"/>
          <w:szCs w:val="24"/>
          <w:lang w:val="uk-UA"/>
        </w:rPr>
        <w:t xml:space="preserve"> ракоподібних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0637F5" w:rsidRDefault="00653BC7" w:rsidP="00FC767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а)</w:t>
      </w:r>
      <w:r w:rsidRPr="008A42A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нирки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б)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мальпігієві судини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 в)</w:t>
      </w:r>
      <w:r w:rsidRPr="008A42A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зелені залози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г)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скоротливі вакуолі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53BC7" w:rsidRDefault="00653BC7" w:rsidP="00FC767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5.  </w:t>
      </w:r>
      <w:r w:rsidRPr="00EF1B3B">
        <w:rPr>
          <w:rFonts w:ascii="Times New Roman" w:hAnsi="Times New Roman"/>
          <w:b/>
          <w:sz w:val="24"/>
          <w:szCs w:val="24"/>
        </w:rPr>
        <w:t>Назвіть стадію гаметогенезу, на якій відбувається мейоз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EF1B3B" w:rsidRDefault="00653BC7" w:rsidP="00FC767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3704">
        <w:rPr>
          <w:rFonts w:ascii="Times New Roman" w:hAnsi="Times New Roman"/>
          <w:sz w:val="24"/>
          <w:szCs w:val="24"/>
          <w:lang w:val="uk-UA"/>
        </w:rPr>
        <w:t xml:space="preserve">            а)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816620">
        <w:rPr>
          <w:rFonts w:ascii="Times New Roman" w:hAnsi="Times New Roman"/>
          <w:sz w:val="24"/>
          <w:szCs w:val="24"/>
        </w:rPr>
        <w:t>розмноження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>
        <w:rPr>
          <w:rFonts w:ascii="Times New Roman" w:hAnsi="Times New Roman"/>
          <w:sz w:val="24"/>
          <w:szCs w:val="24"/>
        </w:rPr>
        <w:t>рі</w:t>
      </w:r>
      <w:r w:rsidRPr="00C4224D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C4224D">
        <w:rPr>
          <w:rFonts w:ascii="Times New Roman" w:hAnsi="Times New Roman"/>
          <w:sz w:val="24"/>
          <w:szCs w:val="24"/>
        </w:rPr>
        <w:t>дозрівання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C4224D">
        <w:rPr>
          <w:rFonts w:ascii="Times New Roman" w:hAnsi="Times New Roman"/>
          <w:sz w:val="24"/>
          <w:szCs w:val="24"/>
        </w:rPr>
        <w:t>формування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FC767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6. </w:t>
      </w:r>
      <w:r w:rsidRPr="001D3704">
        <w:rPr>
          <w:rFonts w:ascii="Times New Roman" w:hAnsi="Times New Roman"/>
          <w:b/>
          <w:sz w:val="24"/>
          <w:szCs w:val="24"/>
        </w:rPr>
        <w:t>Укажіть процес формування тканин в онтогенезі</w:t>
      </w:r>
      <w:r w:rsidRPr="001D370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1D3704" w:rsidRDefault="00653BC7" w:rsidP="00FC767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 w:rsidRPr="001D3704">
        <w:rPr>
          <w:rFonts w:ascii="Times New Roman" w:hAnsi="Times New Roman"/>
          <w:sz w:val="24"/>
          <w:szCs w:val="24"/>
          <w:lang w:val="uk-UA"/>
        </w:rPr>
        <w:t xml:space="preserve">             а)  </w:t>
      </w:r>
      <w:r w:rsidRPr="00C4224D">
        <w:rPr>
          <w:rFonts w:ascii="Times New Roman" w:hAnsi="Times New Roman"/>
          <w:sz w:val="24"/>
          <w:szCs w:val="24"/>
        </w:rPr>
        <w:t>гістогенез</w:t>
      </w:r>
      <w:r w:rsidRPr="001D3704">
        <w:rPr>
          <w:rFonts w:ascii="Times New Roman" w:hAnsi="Times New Roman"/>
          <w:sz w:val="24"/>
          <w:szCs w:val="24"/>
          <w:lang w:val="uk-UA"/>
        </w:rPr>
        <w:t xml:space="preserve">;  б)   </w:t>
      </w:r>
      <w:r w:rsidRPr="00C4224D">
        <w:rPr>
          <w:rFonts w:ascii="Times New Roman" w:hAnsi="Times New Roman"/>
          <w:sz w:val="24"/>
          <w:szCs w:val="24"/>
        </w:rPr>
        <w:t>органогенез</w:t>
      </w:r>
      <w:r w:rsidRPr="001D3704">
        <w:rPr>
          <w:rFonts w:ascii="Times New Roman" w:hAnsi="Times New Roman"/>
          <w:sz w:val="24"/>
          <w:szCs w:val="24"/>
          <w:lang w:val="uk-UA"/>
        </w:rPr>
        <w:t xml:space="preserve">;  в)   </w:t>
      </w:r>
      <w:r w:rsidRPr="00C4224D">
        <w:rPr>
          <w:rFonts w:ascii="Times New Roman" w:hAnsi="Times New Roman"/>
          <w:sz w:val="24"/>
          <w:szCs w:val="24"/>
        </w:rPr>
        <w:t>філогенез</w:t>
      </w:r>
      <w:r w:rsidRPr="001D3704"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C4224D">
        <w:rPr>
          <w:rFonts w:ascii="Times New Roman" w:hAnsi="Times New Roman"/>
          <w:sz w:val="24"/>
          <w:szCs w:val="24"/>
        </w:rPr>
        <w:t>овогенез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C4224D" w:rsidRDefault="00653BC7" w:rsidP="00FC767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4"/>
          <w:szCs w:val="24"/>
        </w:rPr>
      </w:pPr>
    </w:p>
    <w:p w:rsidR="00653BC7" w:rsidRPr="00E0422F" w:rsidRDefault="00653BC7" w:rsidP="00FC767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0422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</w:p>
    <w:p w:rsidR="00653BC7" w:rsidRDefault="00653BC7" w:rsidP="000B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E0422F">
        <w:rPr>
          <w:rFonts w:ascii="Times New Roman" w:hAnsi="Times New Roman"/>
          <w:b/>
          <w:bCs/>
          <w:sz w:val="24"/>
          <w:szCs w:val="24"/>
          <w:lang w:val="uk-UA"/>
        </w:rPr>
        <w:t>Визначте тип тканини, до якого належать кров і лімфа:</w:t>
      </w:r>
    </w:p>
    <w:p w:rsidR="00653BC7" w:rsidRPr="00E0422F" w:rsidRDefault="00653BC7" w:rsidP="000B5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а</w:t>
      </w:r>
      <w:r w:rsidRPr="00E0422F">
        <w:rPr>
          <w:rFonts w:ascii="Times New Roman" w:hAnsi="Times New Roman"/>
          <w:bCs/>
          <w:sz w:val="24"/>
          <w:szCs w:val="24"/>
          <w:lang w:val="uk-UA"/>
        </w:rPr>
        <w:t xml:space="preserve">)  </w:t>
      </w:r>
      <w:r w:rsidRPr="00542CD7">
        <w:rPr>
          <w:rFonts w:ascii="Times New Roman" w:hAnsi="Times New Roman"/>
          <w:sz w:val="24"/>
          <w:szCs w:val="24"/>
          <w:lang w:val="uk-UA"/>
        </w:rPr>
        <w:t>залозиста епітеліальна</w:t>
      </w:r>
      <w:r w:rsidRPr="00E0422F">
        <w:rPr>
          <w:rFonts w:ascii="Times New Roman" w:hAnsi="Times New Roman"/>
          <w:bCs/>
          <w:sz w:val="24"/>
          <w:szCs w:val="24"/>
          <w:lang w:val="uk-UA"/>
        </w:rPr>
        <w:t xml:space="preserve">;  б)  </w:t>
      </w:r>
      <w:r w:rsidRPr="00542CD7">
        <w:rPr>
          <w:rFonts w:ascii="Times New Roman" w:hAnsi="Times New Roman"/>
          <w:sz w:val="24"/>
          <w:szCs w:val="24"/>
          <w:lang w:val="uk-UA"/>
        </w:rPr>
        <w:t>опорна сполучна</w:t>
      </w:r>
      <w:r w:rsidRPr="00E0422F">
        <w:rPr>
          <w:rFonts w:ascii="Times New Roman" w:hAnsi="Times New Roman"/>
          <w:bCs/>
          <w:sz w:val="24"/>
          <w:szCs w:val="24"/>
          <w:lang w:val="uk-UA"/>
        </w:rPr>
        <w:t xml:space="preserve">;  в) </w:t>
      </w:r>
      <w:r w:rsidRPr="00542CD7">
        <w:rPr>
          <w:rFonts w:ascii="Times New Roman" w:hAnsi="Times New Roman"/>
          <w:sz w:val="24"/>
          <w:szCs w:val="24"/>
          <w:lang w:val="uk-UA"/>
        </w:rPr>
        <w:t>серцева м’язова</w:t>
      </w:r>
      <w:r w:rsidRPr="00E0422F">
        <w:rPr>
          <w:rFonts w:ascii="Times New Roman" w:hAnsi="Times New Roman"/>
          <w:bCs/>
          <w:sz w:val="24"/>
          <w:szCs w:val="24"/>
          <w:lang w:val="uk-UA"/>
        </w:rPr>
        <w:t>;  г</w:t>
      </w:r>
      <w:r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E0422F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542CD7">
        <w:rPr>
          <w:rFonts w:ascii="Times New Roman" w:hAnsi="Times New Roman"/>
          <w:sz w:val="24"/>
          <w:szCs w:val="24"/>
          <w:lang w:val="uk-UA"/>
        </w:rPr>
        <w:t>трофічна сполучна</w:t>
      </w:r>
      <w:r w:rsidRPr="00E0422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53BC7" w:rsidRDefault="00653BC7" w:rsidP="000B5BF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DD2C4D">
        <w:rPr>
          <w:rFonts w:ascii="Times New Roman" w:hAnsi="Times New Roman"/>
          <w:b/>
          <w:sz w:val="24"/>
          <w:szCs w:val="24"/>
        </w:rPr>
        <w:t>Визначте, яке розщеплення буде спостерігатися при аналізуючому схрещуванні</w:t>
      </w:r>
      <w:r w:rsidRPr="00DD2C4D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FC7674" w:rsidRDefault="00653BC7" w:rsidP="000B5B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C7674">
        <w:rPr>
          <w:rFonts w:ascii="Times New Roman" w:hAnsi="Times New Roman"/>
          <w:sz w:val="24"/>
          <w:szCs w:val="24"/>
          <w:lang w:val="uk-UA"/>
        </w:rPr>
        <w:t xml:space="preserve">     а)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224D">
        <w:rPr>
          <w:rFonts w:ascii="Times New Roman" w:hAnsi="Times New Roman"/>
          <w:sz w:val="24"/>
          <w:szCs w:val="24"/>
        </w:rPr>
        <w:t>1:1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C4224D">
        <w:rPr>
          <w:rFonts w:ascii="Times New Roman" w:hAnsi="Times New Roman"/>
          <w:sz w:val="24"/>
          <w:szCs w:val="24"/>
        </w:rPr>
        <w:t>1:2:1</w:t>
      </w:r>
      <w:r>
        <w:rPr>
          <w:rFonts w:ascii="Times New Roman" w:hAnsi="Times New Roman"/>
          <w:sz w:val="24"/>
          <w:szCs w:val="24"/>
          <w:lang w:val="uk-UA"/>
        </w:rPr>
        <w:t xml:space="preserve">;   в) </w:t>
      </w:r>
      <w:r w:rsidRPr="00C4224D">
        <w:rPr>
          <w:rFonts w:ascii="Times New Roman" w:hAnsi="Times New Roman"/>
          <w:sz w:val="24"/>
          <w:szCs w:val="24"/>
        </w:rPr>
        <w:t>3:1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C4224D">
        <w:rPr>
          <w:rFonts w:ascii="Times New Roman" w:hAnsi="Times New Roman"/>
          <w:sz w:val="24"/>
          <w:szCs w:val="24"/>
        </w:rPr>
        <w:t>9:3:3:1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0B5BF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7674">
        <w:rPr>
          <w:rFonts w:ascii="Times New Roman" w:hAnsi="Times New Roman"/>
          <w:b/>
          <w:sz w:val="24"/>
          <w:szCs w:val="24"/>
          <w:lang w:val="uk-UA"/>
        </w:rPr>
        <w:t xml:space="preserve">Укажіть оболонку Землі, в якій знаходяться основні </w:t>
      </w:r>
      <w:r>
        <w:rPr>
          <w:rFonts w:ascii="Times New Roman" w:hAnsi="Times New Roman"/>
          <w:b/>
          <w:sz w:val="24"/>
          <w:szCs w:val="24"/>
          <w:lang w:val="uk-UA"/>
        </w:rPr>
        <w:t>фонди Нітрогену в малодоступній</w:t>
      </w:r>
    </w:p>
    <w:p w:rsidR="00653BC7" w:rsidRDefault="00653BC7" w:rsidP="000B5BF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FC7674">
        <w:rPr>
          <w:rFonts w:ascii="Times New Roman" w:hAnsi="Times New Roman"/>
          <w:b/>
          <w:sz w:val="24"/>
          <w:szCs w:val="24"/>
          <w:lang w:val="uk-UA"/>
        </w:rPr>
        <w:t>формі:</w:t>
      </w:r>
    </w:p>
    <w:p w:rsidR="00653BC7" w:rsidRPr="00FC7674" w:rsidRDefault="00653BC7" w:rsidP="000B5BF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а) 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атмосфера</w:t>
      </w:r>
      <w:r>
        <w:rPr>
          <w:rFonts w:ascii="Times New Roman" w:hAnsi="Times New Roman"/>
          <w:sz w:val="24"/>
          <w:szCs w:val="24"/>
          <w:lang w:val="uk-UA"/>
        </w:rPr>
        <w:t xml:space="preserve">;  б) 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гідросфера</w:t>
      </w:r>
      <w:r>
        <w:rPr>
          <w:rFonts w:ascii="Times New Roman" w:hAnsi="Times New Roman"/>
          <w:sz w:val="24"/>
          <w:szCs w:val="24"/>
          <w:lang w:val="uk-UA"/>
        </w:rPr>
        <w:t xml:space="preserve">;  в) 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літосфера</w:t>
      </w:r>
      <w:r>
        <w:rPr>
          <w:rFonts w:ascii="Times New Roman" w:hAnsi="Times New Roman"/>
          <w:sz w:val="24"/>
          <w:szCs w:val="24"/>
          <w:lang w:val="uk-UA"/>
        </w:rPr>
        <w:t xml:space="preserve">;  г) 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біосфера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0B5BFA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Гормон окситоцин синтезується  в :</w:t>
      </w:r>
    </w:p>
    <w:p w:rsidR="00653BC7" w:rsidRPr="00B65482" w:rsidRDefault="00653BC7" w:rsidP="000B5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гіпофізі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гіпоталамусі</w:t>
      </w:r>
      <w:r>
        <w:rPr>
          <w:rFonts w:ascii="Times New Roman" w:hAnsi="Times New Roman"/>
          <w:sz w:val="24"/>
          <w:szCs w:val="24"/>
          <w:lang w:val="uk-UA"/>
        </w:rPr>
        <w:t>;  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щитоподібній залозі</w:t>
      </w:r>
      <w:r>
        <w:rPr>
          <w:rFonts w:ascii="Times New Roman" w:hAnsi="Times New Roman"/>
          <w:sz w:val="24"/>
          <w:szCs w:val="24"/>
          <w:lang w:val="uk-UA"/>
        </w:rPr>
        <w:t>;  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епіфізі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7E0F3C" w:rsidRDefault="00653BC7" w:rsidP="000B5BF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5BFA">
        <w:rPr>
          <w:rFonts w:ascii="Times New Roman" w:hAnsi="Times New Roman"/>
          <w:b/>
          <w:sz w:val="24"/>
          <w:szCs w:val="24"/>
          <w:lang w:val="uk-UA"/>
        </w:rPr>
        <w:t>Позначте роль води у процесі фотосинтезу:</w:t>
      </w:r>
    </w:p>
    <w:p w:rsidR="00653BC7" w:rsidRDefault="00653BC7" w:rsidP="000B5B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а)  </w:t>
      </w:r>
      <w:r w:rsidRPr="007E0F3C">
        <w:rPr>
          <w:rFonts w:ascii="Times New Roman" w:hAnsi="Times New Roman"/>
          <w:sz w:val="24"/>
          <w:szCs w:val="24"/>
          <w:lang w:val="uk-UA"/>
        </w:rPr>
        <w:t>фактор, що підтримує тургор у листках</w:t>
      </w:r>
      <w:r>
        <w:rPr>
          <w:rFonts w:ascii="Times New Roman" w:hAnsi="Times New Roman"/>
          <w:sz w:val="24"/>
          <w:szCs w:val="24"/>
          <w:lang w:val="uk-UA"/>
        </w:rPr>
        <w:t xml:space="preserve">;  б) 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донор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кисню</w:t>
      </w:r>
      <w:r>
        <w:rPr>
          <w:rFonts w:ascii="Times New Roman" w:hAnsi="Times New Roman"/>
          <w:sz w:val="24"/>
          <w:szCs w:val="24"/>
          <w:lang w:val="uk-UA"/>
        </w:rPr>
        <w:t xml:space="preserve">;  </w:t>
      </w:r>
    </w:p>
    <w:p w:rsidR="00653BC7" w:rsidRPr="00FC7674" w:rsidRDefault="00653BC7" w:rsidP="000B5B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в)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донор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електронів</w:t>
      </w:r>
      <w:r>
        <w:rPr>
          <w:rFonts w:ascii="Times New Roman" w:hAnsi="Times New Roman"/>
          <w:sz w:val="24"/>
          <w:szCs w:val="24"/>
          <w:lang w:val="uk-UA"/>
        </w:rPr>
        <w:t xml:space="preserve">;  г)  </w:t>
      </w:r>
      <w:r w:rsidRPr="007E0F3C">
        <w:rPr>
          <w:rFonts w:ascii="Times New Roman" w:hAnsi="Times New Roman"/>
          <w:color w:val="000000"/>
          <w:sz w:val="24"/>
          <w:szCs w:val="24"/>
          <w:lang w:val="uk-UA"/>
        </w:rPr>
        <w:t>джерело енергії для синтезу вуглеводів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D02071" w:rsidRDefault="00653BC7" w:rsidP="00D02071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Pr="00D02071">
        <w:rPr>
          <w:rFonts w:ascii="Times New Roman" w:hAnsi="Times New Roman"/>
          <w:b/>
          <w:sz w:val="24"/>
          <w:szCs w:val="24"/>
        </w:rPr>
        <w:t xml:space="preserve">Укажіть метод, за допомогою якого  можна у перші ж дні після народження  дитини </w:t>
      </w:r>
      <w:r w:rsidRPr="00D020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53BC7" w:rsidRDefault="00653BC7" w:rsidP="00D0207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д</w:t>
      </w:r>
      <w:r w:rsidRPr="00D02071">
        <w:rPr>
          <w:rFonts w:ascii="Times New Roman" w:hAnsi="Times New Roman"/>
          <w:b/>
          <w:sz w:val="24"/>
          <w:szCs w:val="24"/>
        </w:rPr>
        <w:t>іагностувати</w:t>
      </w:r>
      <w:r w:rsidRPr="00D020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2071">
        <w:rPr>
          <w:rFonts w:ascii="Times New Roman" w:hAnsi="Times New Roman"/>
          <w:b/>
          <w:sz w:val="24"/>
          <w:szCs w:val="24"/>
        </w:rPr>
        <w:t>в неї фенілкетонурію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  </w:t>
      </w:r>
    </w:p>
    <w:p w:rsidR="00653BC7" w:rsidRPr="00FC7674" w:rsidRDefault="00653BC7" w:rsidP="00D0207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а)  </w:t>
      </w:r>
      <w:r>
        <w:rPr>
          <w:rFonts w:ascii="Times New Roman" w:hAnsi="Times New Roman"/>
          <w:sz w:val="24"/>
          <w:szCs w:val="24"/>
        </w:rPr>
        <w:t>цитогенетичн</w:t>
      </w:r>
      <w:r>
        <w:rPr>
          <w:rFonts w:ascii="Times New Roman" w:hAnsi="Times New Roman"/>
          <w:sz w:val="24"/>
          <w:szCs w:val="24"/>
          <w:lang w:val="uk-UA"/>
        </w:rPr>
        <w:t xml:space="preserve">ий;  б)  </w:t>
      </w:r>
      <w:r>
        <w:rPr>
          <w:rFonts w:ascii="Times New Roman" w:hAnsi="Times New Roman"/>
          <w:sz w:val="24"/>
          <w:szCs w:val="24"/>
        </w:rPr>
        <w:t>метод</w:t>
      </w:r>
      <w:r w:rsidRPr="00660F3F">
        <w:rPr>
          <w:rFonts w:ascii="Times New Roman" w:hAnsi="Times New Roman"/>
          <w:sz w:val="24"/>
          <w:szCs w:val="24"/>
        </w:rPr>
        <w:t xml:space="preserve"> родоводів</w:t>
      </w:r>
      <w:r>
        <w:rPr>
          <w:rFonts w:ascii="Times New Roman" w:hAnsi="Times New Roman"/>
          <w:sz w:val="24"/>
          <w:szCs w:val="24"/>
          <w:lang w:val="uk-UA"/>
        </w:rPr>
        <w:t xml:space="preserve">;  в)  </w:t>
      </w:r>
      <w:r w:rsidRPr="00660F3F">
        <w:rPr>
          <w:rFonts w:ascii="Times New Roman" w:hAnsi="Times New Roman"/>
          <w:sz w:val="24"/>
          <w:szCs w:val="24"/>
        </w:rPr>
        <w:t>клінічного аналізу</w:t>
      </w:r>
      <w:r>
        <w:rPr>
          <w:rFonts w:ascii="Times New Roman" w:hAnsi="Times New Roman"/>
          <w:sz w:val="24"/>
          <w:szCs w:val="24"/>
          <w:lang w:val="uk-UA"/>
        </w:rPr>
        <w:t xml:space="preserve">;  г)  </w:t>
      </w:r>
      <w:r>
        <w:rPr>
          <w:rFonts w:ascii="Times New Roman" w:hAnsi="Times New Roman"/>
          <w:sz w:val="24"/>
          <w:szCs w:val="24"/>
        </w:rPr>
        <w:t>дерматогліфічн</w:t>
      </w:r>
      <w:r>
        <w:rPr>
          <w:rFonts w:ascii="Times New Roman" w:hAnsi="Times New Roman"/>
          <w:sz w:val="24"/>
          <w:szCs w:val="24"/>
          <w:lang w:val="uk-UA"/>
        </w:rPr>
        <w:t>ий.</w:t>
      </w:r>
    </w:p>
    <w:p w:rsidR="00653BC7" w:rsidRPr="00D02071" w:rsidRDefault="00653BC7" w:rsidP="00D02071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  <w:lang w:val="uk-UA"/>
        </w:rPr>
      </w:pPr>
    </w:p>
    <w:p w:rsidR="00653BC7" w:rsidRPr="00D02071" w:rsidRDefault="00653BC7" w:rsidP="00D02071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653BC7" w:rsidRPr="00B65482" w:rsidRDefault="00653BC7" w:rsidP="00B6548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3BC7" w:rsidRPr="007F392C" w:rsidRDefault="00653BC7" w:rsidP="007F392C">
      <w:pPr>
        <w:spacing w:after="0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7F392C">
        <w:rPr>
          <w:rFonts w:ascii="Times New Roman" w:hAnsi="Times New Roman"/>
          <w:b/>
          <w:sz w:val="24"/>
          <w:szCs w:val="24"/>
          <w:lang w:val="uk-UA"/>
        </w:rPr>
        <w:lastRenderedPageBreak/>
        <w:t>ІІ рівень.</w:t>
      </w:r>
      <w:r w:rsidRPr="007F39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392C">
        <w:rPr>
          <w:rFonts w:ascii="Times New Roman" w:hAnsi="Times New Roman"/>
          <w:bCs/>
          <w:i/>
          <w:sz w:val="24"/>
          <w:szCs w:val="24"/>
          <w:lang w:val="uk-UA"/>
        </w:rPr>
        <w:t>Повне і правильне  розв’язання кожного завдання оцінюється у 5 балів.</w:t>
      </w:r>
    </w:p>
    <w:p w:rsidR="00653BC7" w:rsidRPr="007F392C" w:rsidRDefault="00653BC7" w:rsidP="007F392C">
      <w:pPr>
        <w:spacing w:after="0" w:line="276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7F392C">
        <w:rPr>
          <w:rFonts w:ascii="Times New Roman" w:hAnsi="Times New Roman"/>
          <w:b/>
          <w:bCs/>
          <w:i/>
          <w:sz w:val="24"/>
          <w:szCs w:val="24"/>
          <w:lang w:val="uk-UA"/>
        </w:rPr>
        <w:t>Уважно прочитайте завдання. Наведіть усі правильні відповіді:</w:t>
      </w:r>
    </w:p>
    <w:p w:rsidR="00653BC7" w:rsidRPr="007F392C" w:rsidRDefault="00653BC7" w:rsidP="007F392C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F392C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</w:p>
    <w:p w:rsidR="00653BC7" w:rsidRPr="007F392C" w:rsidRDefault="00653BC7" w:rsidP="007F392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7F392C">
        <w:rPr>
          <w:rFonts w:ascii="Times New Roman" w:hAnsi="Times New Roman"/>
          <w:b/>
          <w:sz w:val="24"/>
          <w:szCs w:val="24"/>
          <w:lang w:val="uk-UA"/>
        </w:rPr>
        <w:t>Назвіть прізвище вченого, який:</w:t>
      </w:r>
    </w:p>
    <w:p w:rsidR="00653BC7" w:rsidRPr="007F392C" w:rsidRDefault="00653BC7" w:rsidP="007F392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F392C">
        <w:rPr>
          <w:rFonts w:ascii="Times New Roman" w:hAnsi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392C">
        <w:rPr>
          <w:rFonts w:ascii="Times New Roman" w:hAnsi="Times New Roman"/>
          <w:sz w:val="24"/>
          <w:szCs w:val="24"/>
          <w:lang w:val="uk-UA"/>
        </w:rPr>
        <w:t>Сформулював закон гомологічних рядів спадкової мінливості</w:t>
      </w:r>
    </w:p>
    <w:p w:rsidR="00653BC7" w:rsidRDefault="00653BC7" w:rsidP="007F392C">
      <w:pPr>
        <w:pStyle w:val="a3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7F392C">
        <w:rPr>
          <w:rFonts w:ascii="Times New Roman" w:hAnsi="Times New Roman"/>
          <w:b/>
          <w:sz w:val="24"/>
          <w:szCs w:val="24"/>
          <w:lang w:val="uk-UA"/>
        </w:rPr>
        <w:t xml:space="preserve"> Б</w:t>
      </w:r>
      <w:r>
        <w:rPr>
          <w:rFonts w:ascii="Times New Roman" w:hAnsi="Times New Roman"/>
          <w:sz w:val="24"/>
          <w:szCs w:val="24"/>
          <w:lang w:val="uk-UA"/>
        </w:rPr>
        <w:t>. Створили модель будови ДНК</w:t>
      </w:r>
    </w:p>
    <w:p w:rsidR="00653BC7" w:rsidRPr="00B65482" w:rsidRDefault="00653BC7" w:rsidP="0030020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F392C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 Відкрив центри походження культурних рослин;</w:t>
      </w:r>
    </w:p>
    <w:p w:rsidR="00653BC7" w:rsidRPr="00B65482" w:rsidRDefault="00653BC7" w:rsidP="0030020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Г</w:t>
      </w:r>
      <w:r w:rsidRPr="00FC6B5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Дослідив процес подвійного запліднення у квіткових рослин; </w:t>
      </w:r>
    </w:p>
    <w:p w:rsidR="00653BC7" w:rsidRDefault="00653BC7" w:rsidP="00300203">
      <w:pPr>
        <w:pStyle w:val="a3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Винайшов протихолерну та протичумну вакцини.</w:t>
      </w:r>
    </w:p>
    <w:p w:rsidR="00653BC7" w:rsidRPr="00B65482" w:rsidRDefault="00653BC7" w:rsidP="00300203">
      <w:pPr>
        <w:pStyle w:val="a3"/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2 завдання</w:t>
      </w:r>
    </w:p>
    <w:p w:rsidR="00653BC7" w:rsidRPr="00395FE3" w:rsidRDefault="00653BC7" w:rsidP="00B654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5FE3">
        <w:rPr>
          <w:rFonts w:ascii="Times New Roman" w:hAnsi="Times New Roman"/>
          <w:b/>
          <w:sz w:val="24"/>
          <w:szCs w:val="24"/>
          <w:lang w:val="uk-UA"/>
        </w:rPr>
        <w:t>Наведіть відповідний термін:</w:t>
      </w:r>
    </w:p>
    <w:p w:rsidR="00653BC7" w:rsidRDefault="00653BC7" w:rsidP="00395FE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721EA">
        <w:rPr>
          <w:rFonts w:ascii="Times New Roman" w:hAnsi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/>
          <w:sz w:val="24"/>
          <w:szCs w:val="24"/>
          <w:lang w:val="uk-UA"/>
        </w:rPr>
        <w:t xml:space="preserve"> Реакція живого організму на дію подразників, яка здійснюється і контролюється нервовою </w:t>
      </w:r>
    </w:p>
    <w:p w:rsidR="00653BC7" w:rsidRPr="00A04779" w:rsidRDefault="00653BC7" w:rsidP="00395FE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системою</w:t>
      </w:r>
    </w:p>
    <w:p w:rsidR="00653BC7" w:rsidRPr="00A04779" w:rsidRDefault="00653BC7" w:rsidP="00395FE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0477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04779">
        <w:rPr>
          <w:rFonts w:ascii="Times New Roman" w:hAnsi="Times New Roman"/>
          <w:b/>
          <w:sz w:val="24"/>
          <w:szCs w:val="24"/>
          <w:lang w:val="uk-UA"/>
        </w:rPr>
        <w:t>Б.</w:t>
      </w:r>
      <w:r w:rsidRPr="00A04779">
        <w:rPr>
          <w:rFonts w:ascii="Times New Roman" w:hAnsi="Times New Roman"/>
          <w:sz w:val="24"/>
          <w:szCs w:val="24"/>
          <w:lang w:val="uk-UA"/>
        </w:rPr>
        <w:t xml:space="preserve"> Забарвлення і форма тіла</w:t>
      </w:r>
      <w:r>
        <w:rPr>
          <w:rFonts w:ascii="Times New Roman" w:hAnsi="Times New Roman"/>
          <w:sz w:val="24"/>
          <w:szCs w:val="24"/>
          <w:lang w:val="uk-UA"/>
        </w:rPr>
        <w:t xml:space="preserve"> тварин</w:t>
      </w:r>
      <w:r w:rsidRPr="00A04779">
        <w:rPr>
          <w:rFonts w:ascii="Times New Roman" w:hAnsi="Times New Roman"/>
          <w:sz w:val="24"/>
          <w:szCs w:val="24"/>
          <w:lang w:val="uk-UA"/>
        </w:rPr>
        <w:t>, що д</w:t>
      </w:r>
      <w:r w:rsidRPr="00A04779">
        <w:rPr>
          <w:rFonts w:ascii="Times New Roman" w:hAnsi="Times New Roman"/>
          <w:sz w:val="24"/>
          <w:szCs w:val="24"/>
        </w:rPr>
        <w:t>озволя</w:t>
      </w:r>
      <w:r w:rsidRPr="00A04779">
        <w:rPr>
          <w:rFonts w:ascii="Times New Roman" w:hAnsi="Times New Roman"/>
          <w:sz w:val="24"/>
          <w:szCs w:val="24"/>
          <w:lang w:val="uk-UA"/>
        </w:rPr>
        <w:t>ють</w:t>
      </w:r>
      <w:r w:rsidRPr="00A04779">
        <w:rPr>
          <w:rFonts w:ascii="Times New Roman" w:hAnsi="Times New Roman"/>
          <w:sz w:val="24"/>
          <w:szCs w:val="24"/>
        </w:rPr>
        <w:t xml:space="preserve"> </w:t>
      </w:r>
      <w:r w:rsidRPr="00A04779">
        <w:rPr>
          <w:rFonts w:ascii="Times New Roman" w:hAnsi="Times New Roman"/>
          <w:sz w:val="24"/>
          <w:szCs w:val="24"/>
          <w:lang w:val="uk-UA"/>
        </w:rPr>
        <w:t xml:space="preserve">уникнути поїдання </w:t>
      </w:r>
      <w:r w:rsidRPr="00A04779">
        <w:rPr>
          <w:rFonts w:ascii="Times New Roman" w:hAnsi="Times New Roman"/>
          <w:sz w:val="24"/>
          <w:szCs w:val="24"/>
        </w:rPr>
        <w:t>ворог</w:t>
      </w:r>
      <w:r w:rsidRPr="00A04779">
        <w:rPr>
          <w:rFonts w:ascii="Times New Roman" w:hAnsi="Times New Roman"/>
          <w:sz w:val="24"/>
          <w:szCs w:val="24"/>
          <w:lang w:val="uk-UA"/>
        </w:rPr>
        <w:t xml:space="preserve">ами </w:t>
      </w:r>
    </w:p>
    <w:p w:rsidR="00653BC7" w:rsidRPr="00B65482" w:rsidRDefault="00653BC7" w:rsidP="00395FE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721EA">
        <w:rPr>
          <w:rFonts w:ascii="Times New Roman" w:hAnsi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Підвищення життєздатності гібридів першого покоління відносно батьківських особин</w:t>
      </w:r>
    </w:p>
    <w:p w:rsidR="00653BC7" w:rsidRDefault="00653BC7" w:rsidP="00395FE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721EA">
        <w:rPr>
          <w:rFonts w:ascii="Times New Roman" w:hAnsi="Times New Roman"/>
          <w:b/>
          <w:sz w:val="24"/>
          <w:szCs w:val="24"/>
          <w:lang w:val="uk-UA"/>
        </w:rPr>
        <w:t>Г.</w:t>
      </w:r>
      <w:r>
        <w:rPr>
          <w:rFonts w:ascii="Times New Roman" w:hAnsi="Times New Roman"/>
          <w:sz w:val="24"/>
          <w:szCs w:val="24"/>
          <w:lang w:val="uk-UA"/>
        </w:rPr>
        <w:t xml:space="preserve"> Наука, що вивчає неклітинні форми життя</w:t>
      </w:r>
    </w:p>
    <w:p w:rsidR="00653BC7" w:rsidRDefault="00653BC7" w:rsidP="00395FE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721EA">
        <w:rPr>
          <w:rFonts w:ascii="Times New Roman" w:hAnsi="Times New Roman"/>
          <w:b/>
          <w:sz w:val="24"/>
          <w:szCs w:val="24"/>
          <w:lang w:val="uk-UA"/>
        </w:rPr>
        <w:t>Д.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Наявність в одному організмі чоловічих та жіночих статевих органів</w:t>
      </w:r>
    </w:p>
    <w:p w:rsidR="00653BC7" w:rsidRPr="00B65482" w:rsidRDefault="00653BC7" w:rsidP="00395FE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DF0D6D" w:rsidRDefault="00653BC7" w:rsidP="00DF0D6D">
      <w:pPr>
        <w:spacing w:after="0" w:line="276" w:lineRule="auto"/>
        <w:rPr>
          <w:rFonts w:ascii="Times New Roman" w:hAnsi="Times New Roman"/>
          <w:sz w:val="24"/>
          <w:szCs w:val="24"/>
          <w:lang w:val="uk-UA"/>
        </w:rPr>
      </w:pPr>
      <w:r w:rsidRPr="00DF0D6D">
        <w:rPr>
          <w:rFonts w:ascii="Times New Roman" w:hAnsi="Times New Roman"/>
          <w:b/>
          <w:sz w:val="24"/>
          <w:szCs w:val="24"/>
          <w:lang w:val="uk-UA"/>
        </w:rPr>
        <w:t xml:space="preserve">ІІІ рівень. </w:t>
      </w:r>
      <w:r w:rsidRPr="00DF0D6D">
        <w:rPr>
          <w:rFonts w:ascii="Times New Roman" w:hAnsi="Times New Roman"/>
          <w:bCs/>
          <w:i/>
          <w:sz w:val="24"/>
          <w:szCs w:val="24"/>
          <w:lang w:val="uk-UA"/>
        </w:rPr>
        <w:t>Повне і правильне  розв’язання кожного завдання оцінюється у 7 балів.</w:t>
      </w:r>
    </w:p>
    <w:p w:rsidR="00653BC7" w:rsidRDefault="00653BC7" w:rsidP="00357B1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DF0D6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 завдання. </w:t>
      </w:r>
      <w:r w:rsidRPr="00DF0D6D">
        <w:rPr>
          <w:rFonts w:ascii="Times New Roman" w:hAnsi="Times New Roman"/>
          <w:i/>
          <w:sz w:val="24"/>
          <w:szCs w:val="24"/>
          <w:lang w:val="uk-UA"/>
        </w:rPr>
        <w:t>У кожному запитанні може бути від однієї до кількох правильних відповідей. Оберіть усі правильні відповіді.</w:t>
      </w:r>
    </w:p>
    <w:p w:rsidR="00653BC7" w:rsidRPr="000D121D" w:rsidRDefault="00653BC7" w:rsidP="00357B1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k-UA"/>
        </w:rPr>
      </w:pPr>
      <w:r w:rsidRPr="000D121D">
        <w:rPr>
          <w:rFonts w:ascii="Times New Roman" w:hAnsi="Times New Roman"/>
          <w:b/>
          <w:sz w:val="24"/>
          <w:szCs w:val="24"/>
          <w:lang w:val="uk-UA"/>
        </w:rPr>
        <w:t xml:space="preserve">            1. </w:t>
      </w:r>
      <w:r w:rsidRPr="000D121D">
        <w:rPr>
          <w:rFonts w:ascii="Times New Roman" w:hAnsi="Times New Roman"/>
          <w:b/>
          <w:sz w:val="24"/>
          <w:szCs w:val="24"/>
        </w:rPr>
        <w:t>Визначте, які клітини утворюються в результаті мейозу</w:t>
      </w:r>
      <w:r w:rsidRPr="000D121D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</w:p>
    <w:p w:rsidR="00653BC7" w:rsidRDefault="00653BC7" w:rsidP="00357B1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а) гаплоїдні;  б) диплоїдні; в)  тетраплоїдні;  г) поліплоїдні; д) одноплоїдні.</w:t>
      </w:r>
    </w:p>
    <w:p w:rsidR="00653BC7" w:rsidRPr="00B65482" w:rsidRDefault="00653BC7" w:rsidP="00357B1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Виберіть речовини, що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належать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ферментів:</w:t>
      </w:r>
    </w:p>
    <w:p w:rsidR="00653BC7" w:rsidRPr="00B65482" w:rsidRDefault="00653BC7" w:rsidP="00357B1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лізоцим;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трипсин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гуанін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інсулін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пепсин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357B10">
      <w:pPr>
        <w:autoSpaceDE w:val="0"/>
        <w:autoSpaceDN w:val="0"/>
        <w:adjustRightInd w:val="0"/>
        <w:spacing w:after="0" w:line="240" w:lineRule="auto"/>
        <w:ind w:left="-53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E40AB5">
        <w:rPr>
          <w:rFonts w:ascii="Times New Roman" w:hAnsi="Times New Roman"/>
          <w:b/>
          <w:sz w:val="24"/>
          <w:szCs w:val="24"/>
          <w:lang w:val="uk-UA"/>
        </w:rPr>
        <w:t xml:space="preserve">Визначте послідовність проходження нервового імпульсу по вказаних ділянках </w:t>
      </w:r>
    </w:p>
    <w:p w:rsidR="00653BC7" w:rsidRPr="00E40AB5" w:rsidRDefault="00653BC7" w:rsidP="00357B10">
      <w:pPr>
        <w:autoSpaceDE w:val="0"/>
        <w:autoSpaceDN w:val="0"/>
        <w:adjustRightInd w:val="0"/>
        <w:spacing w:after="0" w:line="240" w:lineRule="auto"/>
        <w:ind w:left="-53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E40AB5">
        <w:rPr>
          <w:rFonts w:ascii="Times New Roman" w:hAnsi="Times New Roman"/>
          <w:b/>
          <w:sz w:val="24"/>
          <w:szCs w:val="24"/>
          <w:lang w:val="uk-UA"/>
        </w:rPr>
        <w:t>рефлекторної дуги колінного рефлексу:</w:t>
      </w:r>
    </w:p>
    <w:p w:rsidR="00653BC7" w:rsidRPr="00542CD7" w:rsidRDefault="00653BC7" w:rsidP="00357B1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542CD7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542C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2CD7">
        <w:rPr>
          <w:rFonts w:ascii="Times New Roman" w:hAnsi="Times New Roman"/>
          <w:color w:val="000000"/>
          <w:sz w:val="24"/>
          <w:szCs w:val="24"/>
          <w:lang w:val="uk-UA"/>
        </w:rPr>
        <w:t>вставний нейрон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</w:t>
      </w:r>
      <w:r w:rsidRPr="00542CD7">
        <w:rPr>
          <w:rFonts w:ascii="Times New Roman" w:hAnsi="Times New Roman"/>
          <w:b/>
          <w:sz w:val="24"/>
          <w:szCs w:val="24"/>
        </w:rPr>
        <w:t>Б</w:t>
      </w:r>
      <w:r w:rsidRPr="00542CD7">
        <w:rPr>
          <w:rFonts w:ascii="Times New Roman" w:hAnsi="Times New Roman"/>
          <w:sz w:val="24"/>
          <w:szCs w:val="24"/>
          <w:lang w:val="uk-UA"/>
        </w:rPr>
        <w:t xml:space="preserve"> рецептор</w:t>
      </w:r>
      <w:r>
        <w:rPr>
          <w:rFonts w:ascii="Times New Roman" w:hAnsi="Times New Roman"/>
          <w:sz w:val="24"/>
          <w:szCs w:val="24"/>
          <w:lang w:val="uk-UA"/>
        </w:rPr>
        <w:t xml:space="preserve">;  </w:t>
      </w:r>
      <w:r w:rsidRPr="00542CD7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542C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42CD7">
        <w:rPr>
          <w:rFonts w:ascii="Times New Roman" w:hAnsi="Times New Roman"/>
          <w:sz w:val="24"/>
          <w:szCs w:val="24"/>
          <w:lang w:val="uk-UA"/>
        </w:rPr>
        <w:t>відцентровий нейрон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542CD7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542CD7">
        <w:rPr>
          <w:rFonts w:ascii="Times New Roman" w:hAnsi="Times New Roman"/>
          <w:sz w:val="24"/>
          <w:szCs w:val="24"/>
          <w:lang w:val="uk-UA"/>
        </w:rPr>
        <w:t xml:space="preserve"> доцентровий нейрон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357B10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Визначте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гомозиготну особину :</w:t>
      </w:r>
    </w:p>
    <w:p w:rsidR="00653BC7" w:rsidRDefault="00653BC7" w:rsidP="00357B1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AABbCc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WWGgPp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 wwggpp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AABBXY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aabbccXX;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е) </w:t>
      </w:r>
      <w:r w:rsidRPr="00B65482">
        <w:rPr>
          <w:rFonts w:ascii="Times New Roman" w:hAnsi="Times New Roman"/>
          <w:sz w:val="24"/>
          <w:szCs w:val="24"/>
          <w:lang w:val="uk-UA"/>
        </w:rPr>
        <w:t>AABBXO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B54C72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4C72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54C72">
        <w:rPr>
          <w:rFonts w:ascii="Times New Roman" w:hAnsi="Times New Roman"/>
          <w:b/>
          <w:sz w:val="24"/>
          <w:szCs w:val="24"/>
          <w:lang w:val="uk-UA"/>
        </w:rPr>
        <w:t>5. Укажіть, на якому рисунку зображено представника класу Ракоподібні:</w:t>
      </w:r>
    </w:p>
    <w:p w:rsidR="00653BC7" w:rsidRDefault="00653BC7" w:rsidP="00B54C72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464D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981075"/>
            <wp:effectExtent l="0" t="0" r="0" b="9525"/>
            <wp:docPr id="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C7" w:rsidRDefault="00653BC7" w:rsidP="00867DE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uk-UA"/>
        </w:rPr>
      </w:pPr>
      <w:r w:rsidRPr="00867DE7">
        <w:rPr>
          <w:rFonts w:ascii="Times New Roman" w:hAnsi="Times New Roman"/>
          <w:b/>
          <w:sz w:val="24"/>
          <w:szCs w:val="24"/>
          <w:lang w:val="uk-UA"/>
        </w:rPr>
        <w:t xml:space="preserve">           6. </w:t>
      </w:r>
      <w:r w:rsidRPr="00867DE7">
        <w:rPr>
          <w:rFonts w:ascii="Times New Roman" w:hAnsi="Times New Roman"/>
          <w:b/>
          <w:sz w:val="24"/>
          <w:szCs w:val="24"/>
        </w:rPr>
        <w:t xml:space="preserve">Установіть відповідність між етапами ембріонального розвитку ланцетника та </w:t>
      </w:r>
    </w:p>
    <w:p w:rsidR="00653BC7" w:rsidRPr="00660F3F" w:rsidRDefault="00653BC7" w:rsidP="00867DE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867DE7">
        <w:rPr>
          <w:rFonts w:ascii="Times New Roman" w:hAnsi="Times New Roman"/>
          <w:b/>
          <w:sz w:val="24"/>
          <w:szCs w:val="24"/>
        </w:rPr>
        <w:t>стадіями його раннього онтогенезу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660F3F" w:rsidRDefault="00653BC7" w:rsidP="00867DE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</w:t>
      </w:r>
      <w:r w:rsidRPr="00660F3F">
        <w:rPr>
          <w:rFonts w:ascii="Times New Roman" w:hAnsi="Times New Roman"/>
          <w:b/>
          <w:bCs/>
          <w:sz w:val="24"/>
          <w:szCs w:val="24"/>
        </w:rPr>
        <w:t>1</w:t>
      </w:r>
      <w:r w:rsidRPr="00660F3F">
        <w:rPr>
          <w:rFonts w:ascii="Times New Roman" w:hAnsi="Times New Roman"/>
          <w:bCs/>
          <w:sz w:val="24"/>
          <w:szCs w:val="24"/>
        </w:rPr>
        <w:t xml:space="preserve"> перший етап</w:t>
      </w:r>
      <w:r w:rsidRPr="00660F3F">
        <w:rPr>
          <w:rFonts w:ascii="Times New Roman" w:hAnsi="Times New Roman"/>
          <w:sz w:val="24"/>
          <w:szCs w:val="24"/>
        </w:rPr>
        <w:t xml:space="preserve">                      </w:t>
      </w:r>
      <w:r w:rsidRPr="00660F3F">
        <w:rPr>
          <w:rFonts w:ascii="Times New Roman" w:hAnsi="Times New Roman"/>
          <w:b/>
          <w:sz w:val="24"/>
          <w:szCs w:val="24"/>
        </w:rPr>
        <w:t xml:space="preserve">   А </w:t>
      </w:r>
      <w:r w:rsidRPr="00660F3F">
        <w:rPr>
          <w:rFonts w:ascii="Times New Roman" w:hAnsi="Times New Roman"/>
          <w:sz w:val="24"/>
          <w:szCs w:val="24"/>
        </w:rPr>
        <w:t>органи</w:t>
      </w:r>
    </w:p>
    <w:p w:rsidR="00653BC7" w:rsidRPr="00660F3F" w:rsidRDefault="00653BC7" w:rsidP="00867DE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</w:t>
      </w:r>
      <w:r w:rsidRPr="00660F3F">
        <w:rPr>
          <w:rFonts w:ascii="Times New Roman" w:hAnsi="Times New Roman"/>
          <w:b/>
          <w:bCs/>
          <w:sz w:val="24"/>
          <w:szCs w:val="24"/>
        </w:rPr>
        <w:t>2</w:t>
      </w:r>
      <w:r w:rsidRPr="00660F3F">
        <w:rPr>
          <w:rFonts w:ascii="Times New Roman" w:hAnsi="Times New Roman"/>
          <w:bCs/>
          <w:sz w:val="24"/>
          <w:szCs w:val="24"/>
        </w:rPr>
        <w:t xml:space="preserve"> другий етап</w:t>
      </w:r>
      <w:r w:rsidRPr="00660F3F">
        <w:rPr>
          <w:rFonts w:ascii="Times New Roman" w:hAnsi="Times New Roman"/>
          <w:b/>
          <w:bCs/>
          <w:sz w:val="24"/>
          <w:szCs w:val="24"/>
        </w:rPr>
        <w:t xml:space="preserve">                          Б </w:t>
      </w:r>
      <w:r w:rsidRPr="00660F3F">
        <w:rPr>
          <w:rFonts w:ascii="Times New Roman" w:hAnsi="Times New Roman"/>
          <w:bCs/>
          <w:sz w:val="24"/>
          <w:szCs w:val="24"/>
        </w:rPr>
        <w:t>зародкові листки</w:t>
      </w:r>
    </w:p>
    <w:p w:rsidR="00653BC7" w:rsidRPr="00660F3F" w:rsidRDefault="00653BC7" w:rsidP="00867DE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</w:t>
      </w:r>
      <w:r w:rsidRPr="00660F3F">
        <w:rPr>
          <w:rFonts w:ascii="Times New Roman" w:hAnsi="Times New Roman"/>
          <w:b/>
          <w:bCs/>
          <w:sz w:val="24"/>
          <w:szCs w:val="24"/>
        </w:rPr>
        <w:t>3</w:t>
      </w:r>
      <w:r w:rsidRPr="00660F3F">
        <w:rPr>
          <w:rFonts w:ascii="Times New Roman" w:hAnsi="Times New Roman"/>
          <w:bCs/>
          <w:sz w:val="24"/>
          <w:szCs w:val="24"/>
        </w:rPr>
        <w:t xml:space="preserve"> третій етап                 </w:t>
      </w:r>
      <w:r w:rsidRPr="00660F3F">
        <w:rPr>
          <w:rFonts w:ascii="Times New Roman" w:hAnsi="Times New Roman"/>
          <w:b/>
          <w:bCs/>
          <w:sz w:val="24"/>
          <w:szCs w:val="24"/>
        </w:rPr>
        <w:t xml:space="preserve">           В </w:t>
      </w:r>
      <w:r w:rsidRPr="00660F3F">
        <w:rPr>
          <w:rFonts w:ascii="Times New Roman" w:hAnsi="Times New Roman"/>
          <w:bCs/>
          <w:sz w:val="24"/>
          <w:szCs w:val="24"/>
        </w:rPr>
        <w:t>морула</w:t>
      </w:r>
    </w:p>
    <w:p w:rsidR="00653BC7" w:rsidRPr="00660F3F" w:rsidRDefault="00653BC7" w:rsidP="00867DE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</w:t>
      </w:r>
      <w:r w:rsidRPr="00660F3F">
        <w:rPr>
          <w:rFonts w:ascii="Times New Roman" w:hAnsi="Times New Roman"/>
          <w:b/>
          <w:bCs/>
          <w:sz w:val="24"/>
          <w:szCs w:val="24"/>
        </w:rPr>
        <w:t>4</w:t>
      </w:r>
      <w:r w:rsidRPr="00660F3F">
        <w:rPr>
          <w:rFonts w:ascii="Times New Roman" w:hAnsi="Times New Roman"/>
          <w:bCs/>
          <w:sz w:val="24"/>
          <w:szCs w:val="24"/>
        </w:rPr>
        <w:t xml:space="preserve"> четвертий етап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60F3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7B7679">
        <w:rPr>
          <w:rFonts w:ascii="Times New Roman" w:hAnsi="Times New Roman"/>
          <w:bCs/>
          <w:sz w:val="24"/>
          <w:szCs w:val="24"/>
        </w:rPr>
        <w:t xml:space="preserve">   </w:t>
      </w:r>
      <w:r w:rsidRPr="00660F3F">
        <w:rPr>
          <w:rFonts w:ascii="Times New Roman" w:hAnsi="Times New Roman"/>
          <w:bCs/>
          <w:sz w:val="24"/>
          <w:szCs w:val="24"/>
        </w:rPr>
        <w:t xml:space="preserve">   </w:t>
      </w:r>
      <w:r w:rsidRPr="00660F3F">
        <w:rPr>
          <w:rFonts w:ascii="Times New Roman" w:hAnsi="Times New Roman"/>
          <w:b/>
          <w:bCs/>
          <w:sz w:val="24"/>
          <w:szCs w:val="24"/>
        </w:rPr>
        <w:t xml:space="preserve">Г </w:t>
      </w:r>
      <w:r w:rsidRPr="00660F3F">
        <w:rPr>
          <w:rFonts w:ascii="Times New Roman" w:hAnsi="Times New Roman"/>
          <w:bCs/>
          <w:sz w:val="24"/>
          <w:szCs w:val="24"/>
        </w:rPr>
        <w:t>бластула</w:t>
      </w:r>
    </w:p>
    <w:p w:rsidR="00653BC7" w:rsidRPr="00660F3F" w:rsidRDefault="00653BC7" w:rsidP="00867DE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Cs/>
          <w:sz w:val="24"/>
          <w:szCs w:val="24"/>
        </w:rPr>
      </w:pPr>
      <w:r w:rsidRPr="00660F3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7B767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60F3F">
        <w:rPr>
          <w:rFonts w:ascii="Times New Roman" w:hAnsi="Times New Roman"/>
          <w:b/>
          <w:bCs/>
          <w:sz w:val="24"/>
          <w:szCs w:val="24"/>
        </w:rPr>
        <w:t xml:space="preserve">     Д </w:t>
      </w:r>
      <w:r w:rsidRPr="00660F3F">
        <w:rPr>
          <w:rFonts w:ascii="Times New Roman" w:hAnsi="Times New Roman"/>
          <w:bCs/>
          <w:sz w:val="24"/>
          <w:szCs w:val="24"/>
        </w:rPr>
        <w:t>гаструла</w:t>
      </w:r>
    </w:p>
    <w:p w:rsidR="00653BC7" w:rsidRPr="00B65482" w:rsidRDefault="00653BC7" w:rsidP="0093480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2 завдання</w:t>
      </w:r>
    </w:p>
    <w:p w:rsidR="00653BC7" w:rsidRPr="00F60DE1" w:rsidRDefault="00653BC7" w:rsidP="00934802">
      <w:pPr>
        <w:spacing w:after="0" w:line="276" w:lineRule="auto"/>
        <w:ind w:left="142"/>
        <w:contextualSpacing/>
        <w:rPr>
          <w:rFonts w:ascii="Times New Roman" w:hAnsi="Times New Roman"/>
          <w:i/>
          <w:sz w:val="24"/>
          <w:szCs w:val="24"/>
          <w:lang w:val="uk-UA"/>
        </w:rPr>
      </w:pPr>
      <w:r w:rsidRPr="00F60DE1">
        <w:rPr>
          <w:rFonts w:ascii="Times New Roman" w:hAnsi="Times New Roman"/>
          <w:i/>
          <w:sz w:val="24"/>
          <w:szCs w:val="24"/>
          <w:lang w:val="uk-UA"/>
        </w:rPr>
        <w:t>Розв’яжіть задачу</w:t>
      </w:r>
      <w:r>
        <w:rPr>
          <w:rFonts w:ascii="Times New Roman" w:hAnsi="Times New Roman"/>
          <w:i/>
          <w:sz w:val="24"/>
          <w:szCs w:val="24"/>
          <w:lang w:val="uk-UA"/>
        </w:rPr>
        <w:t>, обґрунтову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>ючи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дії на 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кожн</w:t>
      </w:r>
      <w:r>
        <w:rPr>
          <w:rFonts w:ascii="Times New Roman" w:hAnsi="Times New Roman"/>
          <w:i/>
          <w:sz w:val="24"/>
          <w:szCs w:val="24"/>
          <w:lang w:val="uk-UA"/>
        </w:rPr>
        <w:t>ому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етап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відповідними біологічними закономірностями</w:t>
      </w:r>
    </w:p>
    <w:p w:rsidR="00653BC7" w:rsidRDefault="00653BC7" w:rsidP="00934802">
      <w:pPr>
        <w:tabs>
          <w:tab w:val="left" w:pos="2685"/>
          <w:tab w:val="center" w:pos="5032"/>
        </w:tabs>
        <w:spacing w:after="0" w:line="276" w:lineRule="auto"/>
        <w:ind w:left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703C88" w:rsidRDefault="00653BC7" w:rsidP="00703C8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03C88">
        <w:rPr>
          <w:rFonts w:ascii="Times New Roman" w:hAnsi="Times New Roman"/>
          <w:sz w:val="24"/>
          <w:szCs w:val="24"/>
        </w:rPr>
        <w:t>Карі очі — домінантна ознака, блакитні — рецесивна. Темне волосся домінує над світлим. Темноволоса, дигетерозиготна жінка з карими очима одружилася із світловолосим чоловіком із блакитними очима. Визначте, який фенотип можуть мати діти в цій родині.</w:t>
      </w:r>
      <w:bookmarkStart w:id="0" w:name="_GoBack"/>
      <w:bookmarkEnd w:id="0"/>
    </w:p>
    <w:sectPr w:rsidR="00653BC7" w:rsidRPr="00703C88" w:rsidSect="00C319E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B5E"/>
    <w:multiLevelType w:val="hybridMultilevel"/>
    <w:tmpl w:val="8152AE94"/>
    <w:lvl w:ilvl="0" w:tplc="C186D0E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C8E5E4E"/>
    <w:multiLevelType w:val="hybridMultilevel"/>
    <w:tmpl w:val="FB2663EC"/>
    <w:lvl w:ilvl="0" w:tplc="594C2D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D65D5"/>
    <w:multiLevelType w:val="hybridMultilevel"/>
    <w:tmpl w:val="382AF254"/>
    <w:lvl w:ilvl="0" w:tplc="D996C7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93EB6"/>
    <w:multiLevelType w:val="hybridMultilevel"/>
    <w:tmpl w:val="A52C2618"/>
    <w:lvl w:ilvl="0" w:tplc="F328FB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2A19CE"/>
    <w:multiLevelType w:val="hybridMultilevel"/>
    <w:tmpl w:val="F21A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C1308"/>
    <w:multiLevelType w:val="hybridMultilevel"/>
    <w:tmpl w:val="C3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F06E5"/>
    <w:multiLevelType w:val="hybridMultilevel"/>
    <w:tmpl w:val="3ACC0F38"/>
    <w:lvl w:ilvl="0" w:tplc="D996C71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CA3386"/>
    <w:multiLevelType w:val="hybridMultilevel"/>
    <w:tmpl w:val="F5E62DEA"/>
    <w:lvl w:ilvl="0" w:tplc="B60C7FD8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8">
    <w:nsid w:val="20580701"/>
    <w:multiLevelType w:val="hybridMultilevel"/>
    <w:tmpl w:val="02D28F0E"/>
    <w:lvl w:ilvl="0" w:tplc="9C12CA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716DF"/>
    <w:multiLevelType w:val="hybridMultilevel"/>
    <w:tmpl w:val="A91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6012A"/>
    <w:multiLevelType w:val="hybridMultilevel"/>
    <w:tmpl w:val="96E41D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3A6133"/>
    <w:multiLevelType w:val="hybridMultilevel"/>
    <w:tmpl w:val="EC3AF8EE"/>
    <w:lvl w:ilvl="0" w:tplc="11A0AD6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4C3EDE"/>
    <w:multiLevelType w:val="hybridMultilevel"/>
    <w:tmpl w:val="12803F62"/>
    <w:lvl w:ilvl="0" w:tplc="8FB6BE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CE2BB8"/>
    <w:multiLevelType w:val="hybridMultilevel"/>
    <w:tmpl w:val="08E462EE"/>
    <w:lvl w:ilvl="0" w:tplc="99C8F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30A08"/>
    <w:multiLevelType w:val="hybridMultilevel"/>
    <w:tmpl w:val="12A6BE98"/>
    <w:lvl w:ilvl="0" w:tplc="32F89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217E3"/>
    <w:multiLevelType w:val="hybridMultilevel"/>
    <w:tmpl w:val="E236DF04"/>
    <w:lvl w:ilvl="0" w:tplc="3B5E1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E4459"/>
    <w:multiLevelType w:val="hybridMultilevel"/>
    <w:tmpl w:val="2138B536"/>
    <w:lvl w:ilvl="0" w:tplc="5C2437C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B4032D"/>
    <w:multiLevelType w:val="hybridMultilevel"/>
    <w:tmpl w:val="4EEE6A6A"/>
    <w:lvl w:ilvl="0" w:tplc="4B4E72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0B471AF"/>
    <w:multiLevelType w:val="hybridMultilevel"/>
    <w:tmpl w:val="3FF02EFC"/>
    <w:lvl w:ilvl="0" w:tplc="DF403F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6169"/>
    <w:multiLevelType w:val="hybridMultilevel"/>
    <w:tmpl w:val="83B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7A7EC9"/>
    <w:multiLevelType w:val="hybridMultilevel"/>
    <w:tmpl w:val="BAF279CC"/>
    <w:lvl w:ilvl="0" w:tplc="D996C71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04199C"/>
    <w:multiLevelType w:val="hybridMultilevel"/>
    <w:tmpl w:val="9E94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2534F9"/>
    <w:multiLevelType w:val="hybridMultilevel"/>
    <w:tmpl w:val="A73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AA449D"/>
    <w:multiLevelType w:val="hybridMultilevel"/>
    <w:tmpl w:val="B75CFAAA"/>
    <w:lvl w:ilvl="0" w:tplc="22124E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E6B6041"/>
    <w:multiLevelType w:val="hybridMultilevel"/>
    <w:tmpl w:val="3FB22486"/>
    <w:lvl w:ilvl="0" w:tplc="B5087C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0AF2CBB"/>
    <w:multiLevelType w:val="hybridMultilevel"/>
    <w:tmpl w:val="AB62755C"/>
    <w:lvl w:ilvl="0" w:tplc="D996C7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94633"/>
    <w:multiLevelType w:val="hybridMultilevel"/>
    <w:tmpl w:val="9B0C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6A2BC9"/>
    <w:multiLevelType w:val="hybridMultilevel"/>
    <w:tmpl w:val="0E9E2A24"/>
    <w:lvl w:ilvl="0" w:tplc="1EA63600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8">
    <w:nsid w:val="74901018"/>
    <w:multiLevelType w:val="hybridMultilevel"/>
    <w:tmpl w:val="B386C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D86113"/>
    <w:multiLevelType w:val="hybridMultilevel"/>
    <w:tmpl w:val="8E721942"/>
    <w:lvl w:ilvl="0" w:tplc="7D580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EF7C99"/>
    <w:multiLevelType w:val="hybridMultilevel"/>
    <w:tmpl w:val="00401292"/>
    <w:lvl w:ilvl="0" w:tplc="EF08CE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0"/>
  </w:num>
  <w:num w:numId="5">
    <w:abstractNumId w:val="26"/>
  </w:num>
  <w:num w:numId="6">
    <w:abstractNumId w:val="9"/>
  </w:num>
  <w:num w:numId="7">
    <w:abstractNumId w:val="17"/>
  </w:num>
  <w:num w:numId="8">
    <w:abstractNumId w:val="24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7"/>
  </w:num>
  <w:num w:numId="15">
    <w:abstractNumId w:val="27"/>
  </w:num>
  <w:num w:numId="16">
    <w:abstractNumId w:val="18"/>
  </w:num>
  <w:num w:numId="17">
    <w:abstractNumId w:val="16"/>
  </w:num>
  <w:num w:numId="18">
    <w:abstractNumId w:val="19"/>
  </w:num>
  <w:num w:numId="19">
    <w:abstractNumId w:val="30"/>
  </w:num>
  <w:num w:numId="20">
    <w:abstractNumId w:val="25"/>
  </w:num>
  <w:num w:numId="21">
    <w:abstractNumId w:val="15"/>
  </w:num>
  <w:num w:numId="22">
    <w:abstractNumId w:val="28"/>
  </w:num>
  <w:num w:numId="23">
    <w:abstractNumId w:val="6"/>
  </w:num>
  <w:num w:numId="24">
    <w:abstractNumId w:val="14"/>
  </w:num>
  <w:num w:numId="25">
    <w:abstractNumId w:val="20"/>
  </w:num>
  <w:num w:numId="26">
    <w:abstractNumId w:val="2"/>
  </w:num>
  <w:num w:numId="27">
    <w:abstractNumId w:val="4"/>
  </w:num>
  <w:num w:numId="28">
    <w:abstractNumId w:val="12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5"/>
    <w:rsid w:val="00056C69"/>
    <w:rsid w:val="00057BA9"/>
    <w:rsid w:val="000637F5"/>
    <w:rsid w:val="000833B9"/>
    <w:rsid w:val="0009659B"/>
    <w:rsid w:val="000B4A8F"/>
    <w:rsid w:val="000B4BA1"/>
    <w:rsid w:val="000B5BFA"/>
    <w:rsid w:val="000B6B17"/>
    <w:rsid w:val="000D121D"/>
    <w:rsid w:val="000D4A8C"/>
    <w:rsid w:val="000E0C65"/>
    <w:rsid w:val="00101FDB"/>
    <w:rsid w:val="0015794D"/>
    <w:rsid w:val="00176B0E"/>
    <w:rsid w:val="00176DB0"/>
    <w:rsid w:val="001A3FF0"/>
    <w:rsid w:val="001C4947"/>
    <w:rsid w:val="001D3704"/>
    <w:rsid w:val="001D54A7"/>
    <w:rsid w:val="001E22EE"/>
    <w:rsid w:val="00201277"/>
    <w:rsid w:val="00204B4E"/>
    <w:rsid w:val="002077DE"/>
    <w:rsid w:val="00214823"/>
    <w:rsid w:val="0022314E"/>
    <w:rsid w:val="00227304"/>
    <w:rsid w:val="00256640"/>
    <w:rsid w:val="00267ECE"/>
    <w:rsid w:val="0027014D"/>
    <w:rsid w:val="00274E17"/>
    <w:rsid w:val="00281B2C"/>
    <w:rsid w:val="00292141"/>
    <w:rsid w:val="002A1EAD"/>
    <w:rsid w:val="002A6C0E"/>
    <w:rsid w:val="002B0CF2"/>
    <w:rsid w:val="002B1CB1"/>
    <w:rsid w:val="002B3BAB"/>
    <w:rsid w:val="002B4100"/>
    <w:rsid w:val="002C1DFD"/>
    <w:rsid w:val="002C2C35"/>
    <w:rsid w:val="002C3365"/>
    <w:rsid w:val="002C59E1"/>
    <w:rsid w:val="002C7597"/>
    <w:rsid w:val="002E4908"/>
    <w:rsid w:val="00300203"/>
    <w:rsid w:val="003141C7"/>
    <w:rsid w:val="00316F13"/>
    <w:rsid w:val="00317485"/>
    <w:rsid w:val="00357B10"/>
    <w:rsid w:val="00363414"/>
    <w:rsid w:val="003648B3"/>
    <w:rsid w:val="00365461"/>
    <w:rsid w:val="00374FBD"/>
    <w:rsid w:val="00395FE3"/>
    <w:rsid w:val="003A11C3"/>
    <w:rsid w:val="003B044C"/>
    <w:rsid w:val="003B1CA7"/>
    <w:rsid w:val="003B317A"/>
    <w:rsid w:val="003C7F0F"/>
    <w:rsid w:val="003D3B1E"/>
    <w:rsid w:val="003E1BDB"/>
    <w:rsid w:val="003E7A25"/>
    <w:rsid w:val="0040153E"/>
    <w:rsid w:val="004126E0"/>
    <w:rsid w:val="00457300"/>
    <w:rsid w:val="00464059"/>
    <w:rsid w:val="00464D35"/>
    <w:rsid w:val="00466BC8"/>
    <w:rsid w:val="00470496"/>
    <w:rsid w:val="00474A57"/>
    <w:rsid w:val="00484248"/>
    <w:rsid w:val="00487D90"/>
    <w:rsid w:val="00491BA7"/>
    <w:rsid w:val="00494F40"/>
    <w:rsid w:val="00495FF5"/>
    <w:rsid w:val="004A60BC"/>
    <w:rsid w:val="004B56F8"/>
    <w:rsid w:val="004C05A7"/>
    <w:rsid w:val="004C25A8"/>
    <w:rsid w:val="004D34FE"/>
    <w:rsid w:val="004E487F"/>
    <w:rsid w:val="004F0178"/>
    <w:rsid w:val="004F5A00"/>
    <w:rsid w:val="004F79C7"/>
    <w:rsid w:val="005020CA"/>
    <w:rsid w:val="0050214D"/>
    <w:rsid w:val="00521949"/>
    <w:rsid w:val="00527A74"/>
    <w:rsid w:val="00527F90"/>
    <w:rsid w:val="00531521"/>
    <w:rsid w:val="00542CD7"/>
    <w:rsid w:val="00543542"/>
    <w:rsid w:val="0054721C"/>
    <w:rsid w:val="00561E58"/>
    <w:rsid w:val="005721EA"/>
    <w:rsid w:val="005857A0"/>
    <w:rsid w:val="00595080"/>
    <w:rsid w:val="005D0FB7"/>
    <w:rsid w:val="005D7210"/>
    <w:rsid w:val="005F2548"/>
    <w:rsid w:val="005F66CD"/>
    <w:rsid w:val="00627540"/>
    <w:rsid w:val="006327DE"/>
    <w:rsid w:val="0063660F"/>
    <w:rsid w:val="00653BC7"/>
    <w:rsid w:val="00660F3F"/>
    <w:rsid w:val="00664A0C"/>
    <w:rsid w:val="00665244"/>
    <w:rsid w:val="006B4DE9"/>
    <w:rsid w:val="006C311F"/>
    <w:rsid w:val="006C40A0"/>
    <w:rsid w:val="006C5158"/>
    <w:rsid w:val="006C7BC2"/>
    <w:rsid w:val="00700CB9"/>
    <w:rsid w:val="00703C88"/>
    <w:rsid w:val="007068CC"/>
    <w:rsid w:val="007400C9"/>
    <w:rsid w:val="007532E7"/>
    <w:rsid w:val="00757805"/>
    <w:rsid w:val="007601AB"/>
    <w:rsid w:val="00794B63"/>
    <w:rsid w:val="007B7679"/>
    <w:rsid w:val="007C0310"/>
    <w:rsid w:val="007E05C8"/>
    <w:rsid w:val="007E0F3C"/>
    <w:rsid w:val="007F392C"/>
    <w:rsid w:val="00816620"/>
    <w:rsid w:val="008166C8"/>
    <w:rsid w:val="008405A2"/>
    <w:rsid w:val="00867DE7"/>
    <w:rsid w:val="00883D7E"/>
    <w:rsid w:val="00887906"/>
    <w:rsid w:val="00891164"/>
    <w:rsid w:val="0089126A"/>
    <w:rsid w:val="00895B90"/>
    <w:rsid w:val="008960C3"/>
    <w:rsid w:val="008A18C4"/>
    <w:rsid w:val="008A42AF"/>
    <w:rsid w:val="008A6A16"/>
    <w:rsid w:val="008C3A69"/>
    <w:rsid w:val="008C52F4"/>
    <w:rsid w:val="008E51EA"/>
    <w:rsid w:val="008F5ACD"/>
    <w:rsid w:val="009137B0"/>
    <w:rsid w:val="00913C16"/>
    <w:rsid w:val="00934802"/>
    <w:rsid w:val="009466DE"/>
    <w:rsid w:val="00950D8D"/>
    <w:rsid w:val="009511BB"/>
    <w:rsid w:val="00955C68"/>
    <w:rsid w:val="00963D7A"/>
    <w:rsid w:val="00963FEF"/>
    <w:rsid w:val="00987DA6"/>
    <w:rsid w:val="009A77C2"/>
    <w:rsid w:val="009C3305"/>
    <w:rsid w:val="009D592E"/>
    <w:rsid w:val="009D7C47"/>
    <w:rsid w:val="009F4CBD"/>
    <w:rsid w:val="009F5597"/>
    <w:rsid w:val="00A04779"/>
    <w:rsid w:val="00A04DBC"/>
    <w:rsid w:val="00A34D75"/>
    <w:rsid w:val="00A42637"/>
    <w:rsid w:val="00A43543"/>
    <w:rsid w:val="00A44B50"/>
    <w:rsid w:val="00A70391"/>
    <w:rsid w:val="00A74245"/>
    <w:rsid w:val="00A86A8E"/>
    <w:rsid w:val="00A9123E"/>
    <w:rsid w:val="00A91849"/>
    <w:rsid w:val="00AB27A0"/>
    <w:rsid w:val="00AB3E32"/>
    <w:rsid w:val="00AC6608"/>
    <w:rsid w:val="00AD0F4E"/>
    <w:rsid w:val="00AD789A"/>
    <w:rsid w:val="00B05A98"/>
    <w:rsid w:val="00B13421"/>
    <w:rsid w:val="00B23ED5"/>
    <w:rsid w:val="00B327BA"/>
    <w:rsid w:val="00B329EF"/>
    <w:rsid w:val="00B418FF"/>
    <w:rsid w:val="00B5067F"/>
    <w:rsid w:val="00B54C72"/>
    <w:rsid w:val="00B64E4C"/>
    <w:rsid w:val="00B65482"/>
    <w:rsid w:val="00B769B7"/>
    <w:rsid w:val="00B85EC0"/>
    <w:rsid w:val="00B86333"/>
    <w:rsid w:val="00B9515F"/>
    <w:rsid w:val="00BA128B"/>
    <w:rsid w:val="00BA480F"/>
    <w:rsid w:val="00BA6EE3"/>
    <w:rsid w:val="00BC3A3A"/>
    <w:rsid w:val="00BC406C"/>
    <w:rsid w:val="00BC4756"/>
    <w:rsid w:val="00BC61AB"/>
    <w:rsid w:val="00BE248B"/>
    <w:rsid w:val="00BE6868"/>
    <w:rsid w:val="00BF3DA8"/>
    <w:rsid w:val="00BF78C6"/>
    <w:rsid w:val="00C03FC4"/>
    <w:rsid w:val="00C319E2"/>
    <w:rsid w:val="00C32014"/>
    <w:rsid w:val="00C4224D"/>
    <w:rsid w:val="00C42F27"/>
    <w:rsid w:val="00C56D62"/>
    <w:rsid w:val="00C67B09"/>
    <w:rsid w:val="00C70F2F"/>
    <w:rsid w:val="00C76401"/>
    <w:rsid w:val="00C852DD"/>
    <w:rsid w:val="00CA0F1B"/>
    <w:rsid w:val="00CC5A93"/>
    <w:rsid w:val="00CC6A53"/>
    <w:rsid w:val="00CD34A1"/>
    <w:rsid w:val="00CD5982"/>
    <w:rsid w:val="00CE58B3"/>
    <w:rsid w:val="00CF0B41"/>
    <w:rsid w:val="00D000E1"/>
    <w:rsid w:val="00D02071"/>
    <w:rsid w:val="00D14CC6"/>
    <w:rsid w:val="00D47696"/>
    <w:rsid w:val="00D5154D"/>
    <w:rsid w:val="00D64D2F"/>
    <w:rsid w:val="00D655A1"/>
    <w:rsid w:val="00D86728"/>
    <w:rsid w:val="00DA2C0D"/>
    <w:rsid w:val="00DA5918"/>
    <w:rsid w:val="00DB528E"/>
    <w:rsid w:val="00DC4B60"/>
    <w:rsid w:val="00DC65B8"/>
    <w:rsid w:val="00DD0026"/>
    <w:rsid w:val="00DD2C4D"/>
    <w:rsid w:val="00DF0D6D"/>
    <w:rsid w:val="00DF5D43"/>
    <w:rsid w:val="00DF7566"/>
    <w:rsid w:val="00E0422F"/>
    <w:rsid w:val="00E12E56"/>
    <w:rsid w:val="00E20578"/>
    <w:rsid w:val="00E2276D"/>
    <w:rsid w:val="00E30B67"/>
    <w:rsid w:val="00E359D3"/>
    <w:rsid w:val="00E406B2"/>
    <w:rsid w:val="00E408D0"/>
    <w:rsid w:val="00E40AB5"/>
    <w:rsid w:val="00E547AF"/>
    <w:rsid w:val="00E85BC6"/>
    <w:rsid w:val="00E962D8"/>
    <w:rsid w:val="00EA4D8E"/>
    <w:rsid w:val="00EA5205"/>
    <w:rsid w:val="00EA5769"/>
    <w:rsid w:val="00EB35FC"/>
    <w:rsid w:val="00EE25EA"/>
    <w:rsid w:val="00EE6BBC"/>
    <w:rsid w:val="00EF1B3B"/>
    <w:rsid w:val="00F04856"/>
    <w:rsid w:val="00F12713"/>
    <w:rsid w:val="00F3501E"/>
    <w:rsid w:val="00F4161D"/>
    <w:rsid w:val="00F435B2"/>
    <w:rsid w:val="00F60DE1"/>
    <w:rsid w:val="00F65941"/>
    <w:rsid w:val="00F67A6B"/>
    <w:rsid w:val="00F72940"/>
    <w:rsid w:val="00FA54F8"/>
    <w:rsid w:val="00FC6B5A"/>
    <w:rsid w:val="00FC7674"/>
    <w:rsid w:val="00FD0B14"/>
    <w:rsid w:val="00FD4212"/>
    <w:rsid w:val="00FD6131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элит</cp:lastModifiedBy>
  <cp:revision>2</cp:revision>
  <dcterms:created xsi:type="dcterms:W3CDTF">2016-04-05T08:39:00Z</dcterms:created>
  <dcterms:modified xsi:type="dcterms:W3CDTF">2016-04-05T08:39:00Z</dcterms:modified>
</cp:coreProperties>
</file>